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4BE0F5" w14:textId="482F966C" w:rsidR="002D3821" w:rsidRDefault="00E95A84" w:rsidP="00E63D43">
      <w:pPr>
        <w:pStyle w:val="Heading1"/>
      </w:pPr>
      <w:r>
        <w:t>Introduction</w:t>
      </w:r>
      <w:r w:rsidR="00CC4C80">
        <w:t xml:space="preserve"> to Registered </w:t>
      </w:r>
      <w:r>
        <w:t>Apprenticeship</w:t>
      </w:r>
      <w:r w:rsidR="00CC4C80">
        <w:t xml:space="preserve"> </w:t>
      </w:r>
      <w:r>
        <w:t>for Educators</w:t>
      </w:r>
      <w:r w:rsidR="00257FEC">
        <w:t xml:space="preserve"> </w:t>
      </w:r>
      <w:r w:rsidR="00E477E3">
        <w:t xml:space="preserve">Funding </w:t>
      </w:r>
      <w:r w:rsidR="00257FEC">
        <w:t>Application</w:t>
      </w:r>
    </w:p>
    <w:p w14:paraId="3567B47C" w14:textId="7A075AA7" w:rsidR="00257FEC" w:rsidRDefault="00257FEC" w:rsidP="00257FEC">
      <w:pPr>
        <w:pStyle w:val="NoSpacing"/>
      </w:pPr>
      <w:r w:rsidRPr="00257FEC">
        <w:t xml:space="preserve">This grant seeks to support Minnesota school </w:t>
      </w:r>
      <w:r w:rsidRPr="00CC104F">
        <w:t>districts</w:t>
      </w:r>
      <w:r w:rsidR="00CC104F" w:rsidRPr="00CC104F">
        <w:t xml:space="preserve">, </w:t>
      </w:r>
      <w:r w:rsidR="00CC104F" w:rsidRPr="00CC104F">
        <w:rPr>
          <w:color w:val="0D0D0D" w:themeColor="text2" w:themeTint="F2"/>
        </w:rPr>
        <w:t>charter schools, Tribally Controlled Schools, and service cooperatives across the state</w:t>
      </w:r>
      <w:r w:rsidRPr="00257FEC">
        <w:t xml:space="preserve"> in providing students with opportunities to participate in events and activities related to registered apprenticeship. Please complete all questions and fields within this application and sign where indicated. Incomplete submissions will not be considered.</w:t>
      </w:r>
    </w:p>
    <w:p w14:paraId="6A2B6DD3" w14:textId="77777777" w:rsidR="006F3A55" w:rsidRDefault="006F3A55" w:rsidP="00257FEC">
      <w:pPr>
        <w:pStyle w:val="NoSpacing"/>
      </w:pPr>
    </w:p>
    <w:p w14:paraId="53FC112F" w14:textId="7E2B7763" w:rsidR="006F3A55" w:rsidRDefault="006F3A55" w:rsidP="00257FEC">
      <w:pPr>
        <w:pStyle w:val="NoSpacing"/>
      </w:pPr>
      <w:r>
        <w:t>Available funding is approximately $27,500. Each applicant can</w:t>
      </w:r>
      <w:r w:rsidR="00772068">
        <w:t xml:space="preserve"> apply</w:t>
      </w:r>
      <w:r>
        <w:t xml:space="preserve"> for up to </w:t>
      </w:r>
      <w:r w:rsidRPr="00CC104F">
        <w:t>$</w:t>
      </w:r>
      <w:r w:rsidR="00D74685" w:rsidRPr="00CC104F">
        <w:t>4,999.00</w:t>
      </w:r>
    </w:p>
    <w:p w14:paraId="1991896A" w14:textId="07FC0CF7" w:rsidR="00E54491" w:rsidRPr="00B959AE" w:rsidRDefault="004F12DD" w:rsidP="00BE3AD4">
      <w:pPr>
        <w:pStyle w:val="Heading2"/>
        <w:rPr>
          <w:bCs/>
          <w:color w:val="auto"/>
          <w:sz w:val="24"/>
          <w:szCs w:val="24"/>
        </w:rPr>
      </w:pPr>
      <w:r>
        <w:t>Eligibility for reimbursement</w:t>
      </w:r>
    </w:p>
    <w:p w14:paraId="3DD50E93" w14:textId="6E50CB21" w:rsidR="00CB7FD6" w:rsidRPr="00CB7FD6" w:rsidRDefault="006E44FF" w:rsidP="00CC104F">
      <w:r w:rsidRPr="00CC104F">
        <w:t xml:space="preserve">To be eligible for reimbursement, school staff who participate in the event or activities supported by this grant must participate in an Introduction to Registered Apprenticeship for Educators session provided by Apprenticeship Minnesota staff. </w:t>
      </w:r>
      <w:hyperlink r:id="rId8" w:history="1">
        <w:r w:rsidRPr="00CC104F">
          <w:rPr>
            <w:color w:val="0000FF"/>
            <w:u w:val="single"/>
          </w:rPr>
          <w:t>Click here for registration.</w:t>
        </w:r>
      </w:hyperlink>
    </w:p>
    <w:p w14:paraId="6B9EA1CA" w14:textId="4374A1EA" w:rsidR="00E477E3" w:rsidRDefault="006E44FF" w:rsidP="00CB7FD6">
      <w:pPr>
        <w:pStyle w:val="BulletListLevel1"/>
        <w:numPr>
          <w:ilvl w:val="0"/>
          <w:numId w:val="0"/>
        </w:numPr>
        <w:rPr>
          <w:noProof/>
        </w:rPr>
      </w:pPr>
      <w:bookmarkStart w:id="0" w:name="_Hlk193787828"/>
      <w:r w:rsidRPr="00CC104F">
        <w:rPr>
          <w:noProof/>
        </w:rPr>
        <w:t xml:space="preserve">This 30-minute introductory session will be offered virtually. Two sessions are offered every month for educators to attend prior to the planned registered apprenticeship event or activity. The webinar will provide an overview of registered apprenticeship and resources for helping students navigate the registered apprenticeship search process. If appropriate staff are unable to attend the sessions during one of the set times, they must reach out to </w:t>
      </w:r>
      <w:hyperlink r:id="rId9" w:history="1">
        <w:r w:rsidRPr="00CC104F">
          <w:rPr>
            <w:rStyle w:val="Hyperlink"/>
            <w:noProof/>
          </w:rPr>
          <w:t>naomi.cowan@state.mn.us</w:t>
        </w:r>
      </w:hyperlink>
      <w:r w:rsidRPr="00CC104F">
        <w:rPr>
          <w:noProof/>
        </w:rPr>
        <w:t xml:space="preserve"> to schedule a session prior to attending the planned event.</w:t>
      </w:r>
      <w:bookmarkEnd w:id="0"/>
    </w:p>
    <w:p w14:paraId="4F5EA882" w14:textId="77777777" w:rsidR="003977FE" w:rsidRDefault="003977FE" w:rsidP="00CB7FD6">
      <w:pPr>
        <w:pStyle w:val="BulletListLevel1"/>
        <w:numPr>
          <w:ilvl w:val="0"/>
          <w:numId w:val="0"/>
        </w:numPr>
      </w:pPr>
    </w:p>
    <w:p w14:paraId="0362A24A" w14:textId="77777777" w:rsidR="00CB7FD6" w:rsidRDefault="00CB7FD6" w:rsidP="00CB7FD6">
      <w:pPr>
        <w:pStyle w:val="BulletListLevel1"/>
        <w:numPr>
          <w:ilvl w:val="0"/>
          <w:numId w:val="0"/>
        </w:numPr>
      </w:pPr>
      <w:r>
        <w:t>Grantee must register on the Statewide Integrated Financial Tools (SWIFT) for reimbursement.</w:t>
      </w:r>
    </w:p>
    <w:p w14:paraId="5CFFE168" w14:textId="77777777" w:rsidR="00E477E3" w:rsidRDefault="00E477E3" w:rsidP="00CB7FD6">
      <w:pPr>
        <w:pStyle w:val="BulletListLevel1"/>
        <w:numPr>
          <w:ilvl w:val="0"/>
          <w:numId w:val="0"/>
        </w:numPr>
      </w:pPr>
    </w:p>
    <w:p w14:paraId="7C61A5A0" w14:textId="50AE770E" w:rsidR="00E477E3" w:rsidRDefault="00E477E3" w:rsidP="00CB7FD6">
      <w:pPr>
        <w:pStyle w:val="BulletListLevel1"/>
        <w:numPr>
          <w:ilvl w:val="0"/>
          <w:numId w:val="0"/>
        </w:numPr>
      </w:pPr>
      <w:r>
        <w:t xml:space="preserve">To register or check if you are currently registered for SWIFT, </w:t>
      </w:r>
      <w:r w:rsidR="00397905">
        <w:t>view</w:t>
      </w:r>
      <w:r>
        <w:t xml:space="preserve"> </w:t>
      </w:r>
      <w:hyperlink r:id="rId10" w:history="1">
        <w:r w:rsidR="00BE14B5">
          <w:rPr>
            <w:rStyle w:val="Hyperlink"/>
          </w:rPr>
          <w:t>SWIFT Vendor Information</w:t>
        </w:r>
      </w:hyperlink>
      <w:r w:rsidR="00397905">
        <w:rPr>
          <w:rStyle w:val="Hyperlink"/>
        </w:rPr>
        <w:t>.</w:t>
      </w:r>
    </w:p>
    <w:p w14:paraId="23D9134C" w14:textId="77777777" w:rsidR="008956C5" w:rsidRDefault="008956C5" w:rsidP="00CB7FD6">
      <w:pPr>
        <w:pStyle w:val="BulletListLevel1"/>
        <w:numPr>
          <w:ilvl w:val="0"/>
          <w:numId w:val="0"/>
        </w:numPr>
      </w:pPr>
    </w:p>
    <w:p w14:paraId="1C695B64" w14:textId="124C5569" w:rsidR="008956C5" w:rsidRDefault="008956C5" w:rsidP="00CB7FD6">
      <w:pPr>
        <w:pStyle w:val="BulletListLevel1"/>
        <w:numPr>
          <w:ilvl w:val="0"/>
          <w:numId w:val="0"/>
        </w:numPr>
      </w:pPr>
      <w:r>
        <w:t>All events, activities and expense</w:t>
      </w:r>
      <w:r w:rsidR="00772068">
        <w:t>s</w:t>
      </w:r>
      <w:r>
        <w:t xml:space="preserve"> must fall inside the contracted period of performance to be eligible for reimbursement.</w:t>
      </w:r>
    </w:p>
    <w:p w14:paraId="7F04D995" w14:textId="77777777" w:rsidR="00723470" w:rsidRDefault="00723470" w:rsidP="000B0B62">
      <w:pPr>
        <w:pStyle w:val="Heading2"/>
      </w:pPr>
    </w:p>
    <w:p w14:paraId="6BE32E31" w14:textId="77777777" w:rsidR="00723470" w:rsidRDefault="00723470" w:rsidP="00723470"/>
    <w:p w14:paraId="34E1E49D" w14:textId="77777777" w:rsidR="00723470" w:rsidRDefault="00723470" w:rsidP="00723470"/>
    <w:p w14:paraId="4389303B" w14:textId="77777777" w:rsidR="00723470" w:rsidRDefault="00723470" w:rsidP="00723470"/>
    <w:p w14:paraId="472F0594" w14:textId="77777777" w:rsidR="00723470" w:rsidRDefault="00723470" w:rsidP="00723470"/>
    <w:p w14:paraId="0060E57E" w14:textId="77777777" w:rsidR="00723470" w:rsidRDefault="00723470" w:rsidP="00723470"/>
    <w:p w14:paraId="52FDF783" w14:textId="77777777" w:rsidR="00723470" w:rsidRDefault="00723470" w:rsidP="00723470"/>
    <w:p w14:paraId="3C6C0EEC" w14:textId="77777777" w:rsidR="00723470" w:rsidRPr="00723470" w:rsidRDefault="00723470" w:rsidP="00723470"/>
    <w:p w14:paraId="199534DD" w14:textId="6F9695FC" w:rsidR="000B0B62" w:rsidRDefault="00BF5143" w:rsidP="00BE3AD4">
      <w:pPr>
        <w:pStyle w:val="Heading2"/>
      </w:pPr>
      <w:r>
        <w:lastRenderedPageBreak/>
        <w:t>Funding</w:t>
      </w:r>
      <w:r w:rsidR="00DE5714">
        <w:t xml:space="preserve"> request</w:t>
      </w:r>
    </w:p>
    <w:p w14:paraId="29D98375" w14:textId="60BDEA52" w:rsidR="000B0B62" w:rsidRDefault="00151BEB" w:rsidP="00D81968">
      <w:pPr>
        <w:rPr>
          <w:lang w:bidi="ar-SA"/>
        </w:rPr>
      </w:pPr>
      <w:r>
        <w:rPr>
          <w:lang w:bidi="ar-SA"/>
        </w:rPr>
        <w:t xml:space="preserve">Replace </w:t>
      </w:r>
      <w:r w:rsidR="00B2573F">
        <w:rPr>
          <w:lang w:bidi="ar-SA"/>
        </w:rPr>
        <w:t>examples</w:t>
      </w:r>
      <w:r w:rsidR="00DE5714">
        <w:rPr>
          <w:lang w:bidi="ar-SA"/>
        </w:rPr>
        <w:t xml:space="preserve"> in column</w:t>
      </w:r>
      <w:r>
        <w:rPr>
          <w:lang w:bidi="ar-SA"/>
        </w:rPr>
        <w:t>s</w:t>
      </w:r>
      <w:r w:rsidR="00DE5714">
        <w:rPr>
          <w:lang w:bidi="ar-SA"/>
        </w:rPr>
        <w:t xml:space="preserve"> three and four</w:t>
      </w:r>
      <w:r w:rsidR="00B2573F">
        <w:rPr>
          <w:lang w:bidi="ar-SA"/>
        </w:rPr>
        <w:t xml:space="preserve"> </w:t>
      </w:r>
      <w:r>
        <w:rPr>
          <w:lang w:bidi="ar-SA"/>
        </w:rPr>
        <w:t>with description of your</w:t>
      </w:r>
      <w:r w:rsidR="00DE5714">
        <w:rPr>
          <w:lang w:bidi="ar-SA"/>
        </w:rPr>
        <w:t xml:space="preserve"> itemized expenses and amount of </w:t>
      </w:r>
      <w:r>
        <w:rPr>
          <w:lang w:bidi="ar-SA"/>
        </w:rPr>
        <w:t>total expense</w:t>
      </w:r>
      <w:r w:rsidR="00DE5714">
        <w:rPr>
          <w:lang w:bidi="ar-SA"/>
        </w:rPr>
        <w:t xml:space="preserve">. All expenses must be directly </w:t>
      </w:r>
      <w:r w:rsidR="00854581">
        <w:rPr>
          <w:lang w:bidi="ar-SA"/>
        </w:rPr>
        <w:t xml:space="preserve">related to </w:t>
      </w:r>
      <w:r w:rsidR="00DE5714">
        <w:rPr>
          <w:lang w:bidi="ar-SA"/>
        </w:rPr>
        <w:t>registered apprenticeship events</w:t>
      </w:r>
      <w:r w:rsidR="00854581">
        <w:rPr>
          <w:lang w:bidi="ar-SA"/>
        </w:rPr>
        <w:t xml:space="preserve"> or activities and occur within the contracted period of performance.</w:t>
      </w:r>
      <w:r w:rsidR="00BF5143">
        <w:rPr>
          <w:lang w:bidi="ar-SA"/>
        </w:rPr>
        <w:t xml:space="preserve"> </w:t>
      </w:r>
      <w:r w:rsidR="006F3A55">
        <w:rPr>
          <w:lang w:bidi="ar-SA"/>
        </w:rPr>
        <w:t>Funding r</w:t>
      </w:r>
      <w:r w:rsidR="00BF5143">
        <w:rPr>
          <w:lang w:bidi="ar-SA"/>
        </w:rPr>
        <w:t xml:space="preserve">equest </w:t>
      </w:r>
      <w:r w:rsidR="00395252">
        <w:rPr>
          <w:lang w:bidi="ar-SA"/>
        </w:rPr>
        <w:t xml:space="preserve">should be based on estimated expenses and </w:t>
      </w:r>
      <w:r w:rsidR="00BF5143">
        <w:rPr>
          <w:lang w:bidi="ar-SA"/>
        </w:rPr>
        <w:t xml:space="preserve">may not </w:t>
      </w:r>
      <w:r w:rsidR="00BF5143" w:rsidRPr="00CC104F">
        <w:rPr>
          <w:lang w:bidi="ar-SA"/>
        </w:rPr>
        <w:t>exceed $</w:t>
      </w:r>
      <w:r w:rsidR="00D74685" w:rsidRPr="00CC104F">
        <w:rPr>
          <w:lang w:bidi="ar-SA"/>
        </w:rPr>
        <w:t>4,999.00</w:t>
      </w:r>
      <w:r w:rsidR="00723470" w:rsidRPr="00CC104F">
        <w:rPr>
          <w:lang w:bidi="ar-SA"/>
        </w:rPr>
        <w:t>.</w:t>
      </w:r>
    </w:p>
    <w:tbl>
      <w:tblPr>
        <w:tblStyle w:val="TableGrid1"/>
        <w:tblW w:w="9805" w:type="dxa"/>
        <w:tblLook w:val="04A0" w:firstRow="1" w:lastRow="0" w:firstColumn="1" w:lastColumn="0" w:noHBand="0" w:noVBand="1"/>
        <w:tblCaption w:val="Expenses"/>
        <w:tblDescription w:val="Itemized expenses and amount of request."/>
      </w:tblPr>
      <w:tblGrid>
        <w:gridCol w:w="1705"/>
        <w:gridCol w:w="2700"/>
        <w:gridCol w:w="3330"/>
        <w:gridCol w:w="2070"/>
      </w:tblGrid>
      <w:tr w:rsidR="006F3A55" w:rsidRPr="0007512E" w14:paraId="51877AA5" w14:textId="77777777" w:rsidTr="00B2573F">
        <w:trPr>
          <w:cnfStyle w:val="100000000000" w:firstRow="1" w:lastRow="0" w:firstColumn="0" w:lastColumn="0" w:oddVBand="0" w:evenVBand="0" w:oddHBand="0" w:evenHBand="0" w:firstRowFirstColumn="0" w:firstRowLastColumn="0" w:lastRowFirstColumn="0" w:lastRowLastColumn="0"/>
          <w:cantSplit/>
        </w:trPr>
        <w:tc>
          <w:tcPr>
            <w:tcW w:w="1705" w:type="dxa"/>
          </w:tcPr>
          <w:p w14:paraId="1894E796" w14:textId="777D7C52" w:rsidR="002E470C" w:rsidRPr="00B2573F" w:rsidRDefault="00854581" w:rsidP="00395252">
            <w:pPr>
              <w:pStyle w:val="ListParagraph"/>
              <w:numPr>
                <w:ilvl w:val="0"/>
                <w:numId w:val="9"/>
              </w:numPr>
              <w:spacing w:before="0" w:after="0"/>
              <w:ind w:left="240" w:hanging="270"/>
              <w:jc w:val="left"/>
              <w:rPr>
                <w:b w:val="0"/>
              </w:rPr>
            </w:pPr>
            <w:bookmarkStart w:id="1" w:name="OLE_LINK1"/>
            <w:r>
              <w:rPr>
                <w:rFonts w:cs="Calibri"/>
                <w:color w:val="000000" w:themeColor="text2"/>
                <w:sz w:val="23"/>
                <w:szCs w:val="23"/>
                <w:lang w:bidi="ar-SA"/>
              </w:rPr>
              <w:t xml:space="preserve">Expense </w:t>
            </w:r>
            <w:r w:rsidR="003D29A3" w:rsidRPr="00B2573F">
              <w:rPr>
                <w:rFonts w:cs="Calibri"/>
                <w:color w:val="000000" w:themeColor="text2"/>
                <w:sz w:val="23"/>
                <w:szCs w:val="23"/>
                <w:lang w:bidi="ar-SA"/>
              </w:rPr>
              <w:t>categories</w:t>
            </w:r>
          </w:p>
        </w:tc>
        <w:tc>
          <w:tcPr>
            <w:tcW w:w="2700" w:type="dxa"/>
          </w:tcPr>
          <w:p w14:paraId="2385354B" w14:textId="5F7A820F" w:rsidR="002E470C" w:rsidRPr="00B2573F" w:rsidRDefault="00BE14B5" w:rsidP="00395252">
            <w:pPr>
              <w:pStyle w:val="ListParagraph"/>
              <w:numPr>
                <w:ilvl w:val="0"/>
                <w:numId w:val="9"/>
              </w:numPr>
              <w:spacing w:before="0" w:after="0"/>
              <w:ind w:left="256" w:hanging="270"/>
              <w:jc w:val="left"/>
              <w:rPr>
                <w:b w:val="0"/>
              </w:rPr>
            </w:pPr>
            <w:r>
              <w:rPr>
                <w:rFonts w:cs="Calibri"/>
                <w:bCs/>
                <w:color w:val="000000"/>
                <w:sz w:val="23"/>
                <w:szCs w:val="23"/>
                <w:lang w:bidi="ar-SA"/>
              </w:rPr>
              <w:t>A</w:t>
            </w:r>
            <w:r w:rsidR="003D29A3" w:rsidRPr="00B2573F">
              <w:rPr>
                <w:rFonts w:cs="Calibri"/>
                <w:bCs/>
                <w:color w:val="000000"/>
                <w:sz w:val="23"/>
                <w:szCs w:val="23"/>
                <w:lang w:bidi="ar-SA"/>
              </w:rPr>
              <w:t>llowable expenses</w:t>
            </w:r>
            <w:r w:rsidR="009D1395">
              <w:rPr>
                <w:rFonts w:cs="Calibri"/>
                <w:bCs/>
                <w:color w:val="000000"/>
                <w:sz w:val="23"/>
                <w:szCs w:val="23"/>
                <w:lang w:bidi="ar-SA"/>
              </w:rPr>
              <w:t>*</w:t>
            </w:r>
            <w:r w:rsidR="002E470C" w:rsidRPr="00B2573F">
              <w:rPr>
                <w:rFonts w:cs="Calibri"/>
                <w:bCs/>
                <w:color w:val="000000"/>
                <w:sz w:val="23"/>
                <w:szCs w:val="23"/>
                <w:lang w:bidi="ar-SA"/>
              </w:rPr>
              <w:t xml:space="preserve"> </w:t>
            </w:r>
          </w:p>
        </w:tc>
        <w:tc>
          <w:tcPr>
            <w:tcW w:w="3330" w:type="dxa"/>
          </w:tcPr>
          <w:p w14:paraId="485A42E1" w14:textId="5B3EE42F" w:rsidR="002E470C" w:rsidRPr="00B2573F" w:rsidRDefault="003D29A3" w:rsidP="00395252">
            <w:pPr>
              <w:pStyle w:val="ListParagraph"/>
              <w:numPr>
                <w:ilvl w:val="0"/>
                <w:numId w:val="9"/>
              </w:numPr>
              <w:tabs>
                <w:tab w:val="left" w:pos="256"/>
              </w:tabs>
              <w:spacing w:before="0" w:after="0"/>
              <w:ind w:left="256" w:hanging="270"/>
              <w:jc w:val="left"/>
              <w:rPr>
                <w:b w:val="0"/>
              </w:rPr>
            </w:pPr>
            <w:r w:rsidRPr="00B2573F">
              <w:rPr>
                <w:rFonts w:cs="Calibri"/>
                <w:bCs/>
                <w:color w:val="000000"/>
                <w:sz w:val="23"/>
                <w:szCs w:val="23"/>
                <w:lang w:bidi="ar-SA"/>
              </w:rPr>
              <w:t>Detailed description of itemized expenses</w:t>
            </w:r>
          </w:p>
        </w:tc>
        <w:tc>
          <w:tcPr>
            <w:tcW w:w="2070" w:type="dxa"/>
          </w:tcPr>
          <w:p w14:paraId="165EE518" w14:textId="3A46C4E4" w:rsidR="002E470C" w:rsidRPr="00B2573F" w:rsidRDefault="006F3A55" w:rsidP="00395252">
            <w:pPr>
              <w:pStyle w:val="ListParagraph"/>
              <w:numPr>
                <w:ilvl w:val="0"/>
                <w:numId w:val="9"/>
              </w:numPr>
              <w:spacing w:before="0" w:after="0"/>
              <w:ind w:left="256" w:hanging="270"/>
              <w:jc w:val="left"/>
              <w:rPr>
                <w:b w:val="0"/>
              </w:rPr>
            </w:pPr>
            <w:r>
              <w:rPr>
                <w:rFonts w:cs="Calibri"/>
                <w:bCs/>
                <w:color w:val="000000"/>
                <w:sz w:val="23"/>
                <w:szCs w:val="23"/>
                <w:lang w:bidi="ar-SA"/>
              </w:rPr>
              <w:t>Total expenses</w:t>
            </w:r>
            <w:r w:rsidR="002E470C" w:rsidRPr="00B2573F">
              <w:rPr>
                <w:rFonts w:cs="Calibri"/>
                <w:bCs/>
                <w:color w:val="000000"/>
                <w:sz w:val="23"/>
                <w:szCs w:val="23"/>
                <w:lang w:bidi="ar-SA"/>
              </w:rPr>
              <w:t xml:space="preserve"> </w:t>
            </w:r>
          </w:p>
        </w:tc>
      </w:tr>
      <w:tr w:rsidR="006F3A55" w:rsidRPr="0007512E" w14:paraId="30870032" w14:textId="77777777" w:rsidTr="008740C1">
        <w:trPr>
          <w:cnfStyle w:val="000000100000" w:firstRow="0" w:lastRow="0" w:firstColumn="0" w:lastColumn="0" w:oddVBand="0" w:evenVBand="0" w:oddHBand="1" w:evenHBand="0" w:firstRowFirstColumn="0" w:firstRowLastColumn="0" w:lastRowFirstColumn="0" w:lastRowLastColumn="0"/>
          <w:cantSplit/>
        </w:trPr>
        <w:tc>
          <w:tcPr>
            <w:tcW w:w="1705" w:type="dxa"/>
          </w:tcPr>
          <w:p w14:paraId="488696A4" w14:textId="3E99D22E" w:rsidR="0054776F" w:rsidRPr="008740C1" w:rsidRDefault="003D29A3" w:rsidP="00E862F2">
            <w:pPr>
              <w:rPr>
                <w:rFonts w:cs="Calibri"/>
                <w:sz w:val="23"/>
                <w:szCs w:val="23"/>
                <w:lang w:bidi="ar-SA"/>
              </w:rPr>
            </w:pPr>
            <w:r w:rsidRPr="008740C1">
              <w:rPr>
                <w:rFonts w:cs="Calibri"/>
                <w:sz w:val="23"/>
                <w:szCs w:val="23"/>
                <w:lang w:bidi="ar-SA"/>
              </w:rPr>
              <w:t xml:space="preserve">Event registration </w:t>
            </w:r>
          </w:p>
        </w:tc>
        <w:tc>
          <w:tcPr>
            <w:tcW w:w="2700" w:type="dxa"/>
          </w:tcPr>
          <w:p w14:paraId="4291898F" w14:textId="3185AA4F" w:rsidR="008C6622" w:rsidRPr="008C6622" w:rsidRDefault="003D29A3" w:rsidP="009D1395">
            <w:pPr>
              <w:pStyle w:val="ListParagraph"/>
              <w:numPr>
                <w:ilvl w:val="0"/>
                <w:numId w:val="0"/>
              </w:numPr>
              <w:ind w:left="166"/>
              <w:rPr>
                <w:rFonts w:cs="Calibri"/>
                <w:bCs/>
                <w:sz w:val="23"/>
                <w:szCs w:val="23"/>
                <w:lang w:bidi="ar-SA"/>
              </w:rPr>
            </w:pPr>
            <w:r w:rsidRPr="008740C1">
              <w:rPr>
                <w:rFonts w:cs="Calibri"/>
                <w:bCs/>
                <w:sz w:val="23"/>
                <w:szCs w:val="23"/>
                <w:lang w:bidi="ar-SA"/>
              </w:rPr>
              <w:t xml:space="preserve">Event </w:t>
            </w:r>
            <w:r w:rsidR="00854581">
              <w:rPr>
                <w:rFonts w:cs="Calibri"/>
                <w:bCs/>
                <w:sz w:val="23"/>
                <w:szCs w:val="23"/>
                <w:lang w:bidi="ar-SA"/>
              </w:rPr>
              <w:t xml:space="preserve">registration </w:t>
            </w:r>
            <w:r w:rsidRPr="008740C1">
              <w:rPr>
                <w:rFonts w:cs="Calibri"/>
                <w:bCs/>
                <w:sz w:val="23"/>
                <w:szCs w:val="23"/>
                <w:lang w:bidi="ar-SA"/>
              </w:rPr>
              <w:t>fees</w:t>
            </w:r>
            <w:r w:rsidR="008740C1">
              <w:rPr>
                <w:rFonts w:cs="Calibri"/>
                <w:bCs/>
                <w:sz w:val="23"/>
                <w:szCs w:val="23"/>
                <w:lang w:bidi="ar-SA"/>
              </w:rPr>
              <w:t xml:space="preserve"> for staff and </w:t>
            </w:r>
            <w:r w:rsidR="00BE14B5">
              <w:rPr>
                <w:rFonts w:cs="Calibri"/>
                <w:bCs/>
                <w:sz w:val="23"/>
                <w:szCs w:val="23"/>
                <w:lang w:bidi="ar-SA"/>
              </w:rPr>
              <w:t>students</w:t>
            </w:r>
            <w:r w:rsidR="00797081">
              <w:rPr>
                <w:rFonts w:cs="Calibri"/>
                <w:bCs/>
                <w:sz w:val="23"/>
                <w:szCs w:val="23"/>
                <w:lang w:bidi="ar-SA"/>
              </w:rPr>
              <w:t xml:space="preserve"> to</w:t>
            </w:r>
            <w:r w:rsidR="008C6622">
              <w:rPr>
                <w:rFonts w:cs="Calibri"/>
                <w:bCs/>
                <w:sz w:val="23"/>
                <w:szCs w:val="23"/>
                <w:lang w:bidi="ar-SA"/>
              </w:rPr>
              <w:t xml:space="preserve"> attend in-person</w:t>
            </w:r>
            <w:r w:rsidR="00797081">
              <w:rPr>
                <w:rFonts w:cs="Calibri"/>
                <w:bCs/>
                <w:sz w:val="23"/>
                <w:szCs w:val="23"/>
                <w:lang w:bidi="ar-SA"/>
              </w:rPr>
              <w:t xml:space="preserve"> registered apprenticeship events and activities</w:t>
            </w:r>
            <w:r w:rsidR="00BE14B5" w:rsidRPr="008740C1">
              <w:rPr>
                <w:rFonts w:cs="Calibri"/>
                <w:bCs/>
                <w:sz w:val="23"/>
                <w:szCs w:val="23"/>
                <w:lang w:bidi="ar-SA"/>
              </w:rPr>
              <w:t>.</w:t>
            </w:r>
            <w:r w:rsidR="00BE14B5">
              <w:rPr>
                <w:rFonts w:cs="Calibri"/>
                <w:bCs/>
                <w:sz w:val="23"/>
                <w:szCs w:val="23"/>
                <w:lang w:bidi="ar-SA"/>
              </w:rPr>
              <w:t xml:space="preserve"> </w:t>
            </w:r>
          </w:p>
          <w:p w14:paraId="6E4DFE72" w14:textId="79DC560F" w:rsidR="003E6687" w:rsidRPr="008C6622" w:rsidRDefault="009D1395" w:rsidP="008C6622">
            <w:pPr>
              <w:ind w:left="166" w:firstLine="30"/>
              <w:rPr>
                <w:rFonts w:cs="Calibri"/>
                <w:bCs/>
                <w:sz w:val="23"/>
                <w:szCs w:val="23"/>
                <w:lang w:bidi="ar-SA"/>
              </w:rPr>
            </w:pPr>
            <w:r>
              <w:rPr>
                <w:rFonts w:cs="Calibri"/>
                <w:bCs/>
                <w:sz w:val="23"/>
                <w:szCs w:val="23"/>
                <w:lang w:bidi="ar-SA"/>
              </w:rPr>
              <w:t>*</w:t>
            </w:r>
            <w:r w:rsidR="003D29A3" w:rsidRPr="008740C1">
              <w:rPr>
                <w:rFonts w:cs="Calibri"/>
                <w:bCs/>
                <w:sz w:val="23"/>
                <w:szCs w:val="23"/>
                <w:lang w:bidi="ar-SA"/>
              </w:rPr>
              <w:t>Food</w:t>
            </w:r>
            <w:r w:rsidR="006F3A55">
              <w:rPr>
                <w:rFonts w:cs="Calibri"/>
                <w:bCs/>
                <w:sz w:val="23"/>
                <w:szCs w:val="23"/>
                <w:lang w:bidi="ar-SA"/>
              </w:rPr>
              <w:t xml:space="preserve"> and beverage reimbursements </w:t>
            </w:r>
            <w:r w:rsidR="003D29A3" w:rsidRPr="008740C1">
              <w:rPr>
                <w:rFonts w:cs="Calibri"/>
                <w:bCs/>
                <w:sz w:val="23"/>
                <w:szCs w:val="23"/>
                <w:lang w:bidi="ar-SA"/>
              </w:rPr>
              <w:t>are not allowed.</w:t>
            </w:r>
          </w:p>
        </w:tc>
        <w:tc>
          <w:tcPr>
            <w:tcW w:w="3330" w:type="dxa"/>
          </w:tcPr>
          <w:p w14:paraId="3565C9AA" w14:textId="0206F954" w:rsidR="00D619D1" w:rsidRPr="003E6687" w:rsidRDefault="00D619D1" w:rsidP="009D1395">
            <w:pPr>
              <w:ind w:left="241"/>
              <w:rPr>
                <w:rFonts w:cs="Calibri"/>
                <w:bCs/>
                <w:sz w:val="23"/>
                <w:szCs w:val="23"/>
                <w:lang w:bidi="ar-SA"/>
              </w:rPr>
            </w:pPr>
            <w:r w:rsidRPr="003E6687">
              <w:rPr>
                <w:rFonts w:cs="Calibri"/>
                <w:bCs/>
                <w:sz w:val="23"/>
                <w:szCs w:val="23"/>
                <w:lang w:bidi="ar-SA"/>
              </w:rPr>
              <w:t>E</w:t>
            </w:r>
            <w:r w:rsidR="003D29A3" w:rsidRPr="003E6687">
              <w:rPr>
                <w:rFonts w:cs="Calibri"/>
                <w:bCs/>
                <w:sz w:val="23"/>
                <w:szCs w:val="23"/>
                <w:lang w:bidi="ar-SA"/>
              </w:rPr>
              <w:t>xample</w:t>
            </w:r>
            <w:r w:rsidRPr="003E6687">
              <w:rPr>
                <w:rFonts w:cs="Calibri"/>
                <w:bCs/>
                <w:sz w:val="23"/>
                <w:szCs w:val="23"/>
                <w:lang w:bidi="ar-SA"/>
              </w:rPr>
              <w:t>:</w:t>
            </w:r>
          </w:p>
          <w:p w14:paraId="157441D8" w14:textId="2DF84E3B" w:rsidR="0054776F" w:rsidRPr="008740C1" w:rsidRDefault="00CB126C" w:rsidP="009D1395">
            <w:pPr>
              <w:pStyle w:val="ListParagraph"/>
              <w:numPr>
                <w:ilvl w:val="0"/>
                <w:numId w:val="0"/>
              </w:numPr>
              <w:ind w:left="211"/>
              <w:rPr>
                <w:rFonts w:cs="Calibri"/>
                <w:bCs/>
                <w:sz w:val="23"/>
                <w:szCs w:val="23"/>
                <w:lang w:bidi="ar-SA"/>
              </w:rPr>
            </w:pPr>
            <w:r w:rsidRPr="008740C1">
              <w:rPr>
                <w:rFonts w:cs="Calibri"/>
                <w:bCs/>
                <w:sz w:val="23"/>
                <w:szCs w:val="23"/>
                <w:lang w:bidi="ar-SA"/>
              </w:rPr>
              <w:t xml:space="preserve">Registration fees for </w:t>
            </w:r>
            <w:r w:rsidR="00996085">
              <w:rPr>
                <w:rFonts w:cs="Calibri"/>
                <w:bCs/>
                <w:sz w:val="23"/>
                <w:szCs w:val="23"/>
                <w:lang w:bidi="ar-SA"/>
              </w:rPr>
              <w:t>two</w:t>
            </w:r>
            <w:r w:rsidRPr="008740C1">
              <w:rPr>
                <w:rFonts w:cs="Calibri"/>
                <w:bCs/>
                <w:sz w:val="23"/>
                <w:szCs w:val="23"/>
                <w:lang w:bidi="ar-SA"/>
              </w:rPr>
              <w:t xml:space="preserve"> staff to attend </w:t>
            </w:r>
            <w:r w:rsidR="009040DA">
              <w:rPr>
                <w:rFonts w:cs="Calibri"/>
                <w:bCs/>
                <w:sz w:val="23"/>
                <w:szCs w:val="23"/>
                <w:lang w:bidi="ar-SA"/>
              </w:rPr>
              <w:t xml:space="preserve">specific </w:t>
            </w:r>
            <w:r w:rsidRPr="008740C1">
              <w:rPr>
                <w:rFonts w:cs="Calibri"/>
                <w:bCs/>
                <w:sz w:val="23"/>
                <w:szCs w:val="23"/>
                <w:lang w:bidi="ar-SA"/>
              </w:rPr>
              <w:t>registered apprenticeship event @ $20</w:t>
            </w:r>
            <w:r w:rsidR="00E63D43">
              <w:rPr>
                <w:rFonts w:cs="Calibri"/>
                <w:bCs/>
                <w:sz w:val="23"/>
                <w:szCs w:val="23"/>
                <w:lang w:bidi="ar-SA"/>
              </w:rPr>
              <w:t>.50</w:t>
            </w:r>
            <w:r w:rsidRPr="008740C1">
              <w:rPr>
                <w:rFonts w:cs="Calibri"/>
                <w:bCs/>
                <w:sz w:val="23"/>
                <w:szCs w:val="23"/>
                <w:lang w:bidi="ar-SA"/>
              </w:rPr>
              <w:t xml:space="preserve"> each</w:t>
            </w:r>
            <w:r w:rsidR="009F0AA7" w:rsidRPr="008740C1">
              <w:rPr>
                <w:rFonts w:cs="Calibri"/>
                <w:bCs/>
                <w:sz w:val="23"/>
                <w:szCs w:val="23"/>
                <w:lang w:bidi="ar-SA"/>
              </w:rPr>
              <w:t xml:space="preserve"> </w:t>
            </w:r>
            <w:r w:rsidRPr="008740C1">
              <w:rPr>
                <w:rFonts w:cs="Calibri"/>
                <w:bCs/>
                <w:sz w:val="23"/>
                <w:szCs w:val="23"/>
                <w:lang w:bidi="ar-SA"/>
              </w:rPr>
              <w:t>= $40</w:t>
            </w:r>
            <w:r w:rsidR="00E63D43">
              <w:rPr>
                <w:rFonts w:cs="Calibri"/>
                <w:bCs/>
                <w:sz w:val="23"/>
                <w:szCs w:val="23"/>
                <w:lang w:bidi="ar-SA"/>
              </w:rPr>
              <w:t>.20</w:t>
            </w:r>
          </w:p>
          <w:p w14:paraId="412758B2" w14:textId="061A5CC0" w:rsidR="00CB126C" w:rsidRPr="008740C1" w:rsidRDefault="00CB126C" w:rsidP="004B2470">
            <w:pPr>
              <w:pStyle w:val="ListParagraph"/>
              <w:numPr>
                <w:ilvl w:val="0"/>
                <w:numId w:val="0"/>
              </w:numPr>
              <w:ind w:left="211"/>
              <w:rPr>
                <w:rFonts w:cs="Calibri"/>
                <w:bCs/>
                <w:sz w:val="23"/>
                <w:szCs w:val="23"/>
                <w:lang w:bidi="ar-SA"/>
              </w:rPr>
            </w:pPr>
          </w:p>
        </w:tc>
        <w:tc>
          <w:tcPr>
            <w:tcW w:w="2070" w:type="dxa"/>
          </w:tcPr>
          <w:p w14:paraId="06CDD83B" w14:textId="77777777" w:rsidR="003D29A3" w:rsidRPr="003E6687" w:rsidRDefault="003D29A3" w:rsidP="002B4FBC">
            <w:pPr>
              <w:rPr>
                <w:rFonts w:cs="Calibri"/>
                <w:bCs/>
                <w:sz w:val="23"/>
                <w:szCs w:val="23"/>
                <w:lang w:bidi="ar-SA"/>
              </w:rPr>
            </w:pPr>
            <w:r w:rsidRPr="003E6687">
              <w:rPr>
                <w:rFonts w:cs="Calibri"/>
                <w:bCs/>
                <w:sz w:val="23"/>
                <w:szCs w:val="23"/>
                <w:lang w:bidi="ar-SA"/>
              </w:rPr>
              <w:t>Example:</w:t>
            </w:r>
          </w:p>
          <w:p w14:paraId="1D82731E" w14:textId="5BC1F7C4" w:rsidR="0054776F" w:rsidRPr="008740C1" w:rsidRDefault="003D29A3" w:rsidP="002B4FBC">
            <w:pPr>
              <w:rPr>
                <w:rFonts w:cs="Calibri"/>
                <w:bCs/>
                <w:sz w:val="23"/>
                <w:szCs w:val="23"/>
                <w:lang w:bidi="ar-SA"/>
              </w:rPr>
            </w:pPr>
            <w:r w:rsidRPr="00460489">
              <w:rPr>
                <w:rFonts w:cs="Calibri"/>
                <w:bCs/>
                <w:sz w:val="23"/>
                <w:szCs w:val="23"/>
                <w:lang w:bidi="ar-SA"/>
              </w:rPr>
              <w:t>$</w:t>
            </w:r>
            <w:r w:rsidR="004B2470" w:rsidRPr="00460489">
              <w:rPr>
                <w:rFonts w:cs="Calibri"/>
                <w:bCs/>
                <w:sz w:val="23"/>
                <w:szCs w:val="23"/>
                <w:lang w:bidi="ar-SA"/>
              </w:rPr>
              <w:t>4</w:t>
            </w:r>
            <w:r w:rsidR="00CB126C" w:rsidRPr="008740C1">
              <w:rPr>
                <w:rFonts w:cs="Calibri"/>
                <w:bCs/>
                <w:sz w:val="23"/>
                <w:szCs w:val="23"/>
                <w:lang w:bidi="ar-SA"/>
              </w:rPr>
              <w:t>0</w:t>
            </w:r>
            <w:r w:rsidR="00E63D43">
              <w:rPr>
                <w:rFonts w:cs="Calibri"/>
                <w:bCs/>
                <w:sz w:val="23"/>
                <w:szCs w:val="23"/>
                <w:lang w:bidi="ar-SA"/>
              </w:rPr>
              <w:t>.70</w:t>
            </w:r>
          </w:p>
        </w:tc>
      </w:tr>
      <w:tr w:rsidR="006F3A55" w14:paraId="26919EA6" w14:textId="77777777" w:rsidTr="008740C1">
        <w:trPr>
          <w:cnfStyle w:val="000000010000" w:firstRow="0" w:lastRow="0" w:firstColumn="0" w:lastColumn="0" w:oddVBand="0" w:evenVBand="0" w:oddHBand="0" w:evenHBand="1" w:firstRowFirstColumn="0" w:firstRowLastColumn="0" w:lastRowFirstColumn="0" w:lastRowLastColumn="0"/>
          <w:cantSplit/>
          <w:trHeight w:val="1439"/>
        </w:trPr>
        <w:tc>
          <w:tcPr>
            <w:tcW w:w="1705" w:type="dxa"/>
          </w:tcPr>
          <w:p w14:paraId="7EA32CE6" w14:textId="4AAF42C2" w:rsidR="002E470C" w:rsidRDefault="003D29A3" w:rsidP="00E81201">
            <w:r>
              <w:t>Transportation</w:t>
            </w:r>
          </w:p>
        </w:tc>
        <w:tc>
          <w:tcPr>
            <w:tcW w:w="2700" w:type="dxa"/>
          </w:tcPr>
          <w:p w14:paraId="104E43BC" w14:textId="081598D8" w:rsidR="002E470C" w:rsidRDefault="003D29A3" w:rsidP="009D1395">
            <w:pPr>
              <w:pStyle w:val="ListParagraph"/>
              <w:numPr>
                <w:ilvl w:val="0"/>
                <w:numId w:val="0"/>
              </w:numPr>
              <w:ind w:left="166"/>
            </w:pPr>
            <w:r>
              <w:t xml:space="preserve">Transportation rental to and from </w:t>
            </w:r>
            <w:r w:rsidR="00797081">
              <w:t xml:space="preserve">registered apprenticeship </w:t>
            </w:r>
            <w:r>
              <w:t>event</w:t>
            </w:r>
            <w:r w:rsidR="00797081">
              <w:t xml:space="preserve"> or activity.</w:t>
            </w:r>
          </w:p>
          <w:p w14:paraId="2B8BAF95" w14:textId="77777777" w:rsidR="004B2470" w:rsidRDefault="004B2470" w:rsidP="004B2470">
            <w:pPr>
              <w:pStyle w:val="ListParagraph"/>
              <w:numPr>
                <w:ilvl w:val="0"/>
                <w:numId w:val="0"/>
              </w:numPr>
              <w:ind w:left="166"/>
            </w:pPr>
          </w:p>
          <w:p w14:paraId="027D6A23" w14:textId="593832E1" w:rsidR="003D29A3" w:rsidRDefault="003D29A3" w:rsidP="009D1395">
            <w:pPr>
              <w:pStyle w:val="ListParagraph"/>
              <w:numPr>
                <w:ilvl w:val="0"/>
                <w:numId w:val="0"/>
              </w:numPr>
              <w:ind w:left="166"/>
            </w:pPr>
            <w:r>
              <w:t>Milage reimbursement for school staff, reimbursed at the current IRS rate.</w:t>
            </w:r>
          </w:p>
          <w:p w14:paraId="0F89F2A9" w14:textId="77777777" w:rsidR="004B2470" w:rsidRPr="004B2470" w:rsidRDefault="004B2470" w:rsidP="004B2470">
            <w:pPr>
              <w:pStyle w:val="ListParagraph"/>
              <w:numPr>
                <w:ilvl w:val="0"/>
                <w:numId w:val="0"/>
              </w:numPr>
              <w:ind w:left="720"/>
            </w:pPr>
          </w:p>
          <w:p w14:paraId="1D676DC8" w14:textId="39268921" w:rsidR="008C6622" w:rsidRPr="004B2470" w:rsidRDefault="008C6622" w:rsidP="009D1395">
            <w:pPr>
              <w:pStyle w:val="ListParagraph"/>
              <w:numPr>
                <w:ilvl w:val="0"/>
                <w:numId w:val="0"/>
              </w:numPr>
              <w:ind w:left="166"/>
              <w:rPr>
                <w:rFonts w:cs="Calibri"/>
                <w:bCs/>
                <w:sz w:val="23"/>
                <w:szCs w:val="23"/>
                <w:lang w:bidi="ar-SA"/>
              </w:rPr>
            </w:pPr>
            <w:r w:rsidRPr="008740C1">
              <w:rPr>
                <w:rFonts w:cs="Calibri"/>
                <w:bCs/>
                <w:sz w:val="23"/>
                <w:szCs w:val="23"/>
                <w:lang w:bidi="ar-SA"/>
              </w:rPr>
              <w:t>Event</w:t>
            </w:r>
            <w:r w:rsidR="00854581">
              <w:rPr>
                <w:rFonts w:cs="Calibri"/>
                <w:bCs/>
                <w:sz w:val="23"/>
                <w:szCs w:val="23"/>
                <w:lang w:bidi="ar-SA"/>
              </w:rPr>
              <w:t xml:space="preserve"> or activity</w:t>
            </w:r>
            <w:r w:rsidRPr="008740C1">
              <w:rPr>
                <w:rFonts w:cs="Calibri"/>
                <w:bCs/>
                <w:sz w:val="23"/>
                <w:szCs w:val="23"/>
                <w:lang w:bidi="ar-SA"/>
              </w:rPr>
              <w:t xml:space="preserve"> parking for school staff.</w:t>
            </w:r>
            <w:r>
              <w:rPr>
                <w:rFonts w:cs="Calibri"/>
                <w:bCs/>
                <w:sz w:val="23"/>
                <w:szCs w:val="23"/>
                <w:lang w:bidi="ar-SA"/>
              </w:rPr>
              <w:t xml:space="preserve"> </w:t>
            </w:r>
          </w:p>
          <w:p w14:paraId="54FE6D16" w14:textId="14DE6AC6" w:rsidR="003D29A3" w:rsidRPr="003D29A3" w:rsidRDefault="009D1395" w:rsidP="008C6622">
            <w:pPr>
              <w:ind w:left="166"/>
            </w:pPr>
            <w:r>
              <w:t>*</w:t>
            </w:r>
            <w:r w:rsidR="003D29A3">
              <w:t>Mileage</w:t>
            </w:r>
            <w:r w:rsidR="006F3A55">
              <w:t xml:space="preserve"> and parking</w:t>
            </w:r>
            <w:r w:rsidR="00723470">
              <w:t xml:space="preserve"> reimbursement</w:t>
            </w:r>
            <w:r w:rsidR="008C6622">
              <w:t>s</w:t>
            </w:r>
            <w:r w:rsidR="003D29A3">
              <w:t xml:space="preserve"> for student</w:t>
            </w:r>
            <w:r w:rsidR="003E6687">
              <w:t>s</w:t>
            </w:r>
            <w:r w:rsidR="003D29A3">
              <w:t xml:space="preserve"> providing </w:t>
            </w:r>
            <w:r w:rsidR="003E6687">
              <w:t xml:space="preserve">their own </w:t>
            </w:r>
            <w:r w:rsidR="00CB126C">
              <w:t xml:space="preserve">transportation </w:t>
            </w:r>
            <w:r w:rsidR="008C6622">
              <w:t>are</w:t>
            </w:r>
            <w:r w:rsidR="00BE14B5">
              <w:t xml:space="preserve"> not allowed.</w:t>
            </w:r>
          </w:p>
        </w:tc>
        <w:tc>
          <w:tcPr>
            <w:tcW w:w="3330" w:type="dxa"/>
          </w:tcPr>
          <w:p w14:paraId="6168184C" w14:textId="5DAD20C9" w:rsidR="009D1395" w:rsidRDefault="009D1395" w:rsidP="009D1395">
            <w:pPr>
              <w:pStyle w:val="ListParagraph"/>
              <w:numPr>
                <w:ilvl w:val="0"/>
                <w:numId w:val="0"/>
              </w:numPr>
              <w:ind w:left="301"/>
            </w:pPr>
            <w:r>
              <w:t xml:space="preserve">Example: </w:t>
            </w:r>
          </w:p>
          <w:p w14:paraId="188C9D12" w14:textId="77777777" w:rsidR="009D1395" w:rsidRDefault="009D1395" w:rsidP="009D1395">
            <w:pPr>
              <w:pStyle w:val="ListParagraph"/>
              <w:numPr>
                <w:ilvl w:val="0"/>
                <w:numId w:val="0"/>
              </w:numPr>
              <w:ind w:left="301"/>
            </w:pPr>
          </w:p>
          <w:p w14:paraId="2C1A6C20" w14:textId="1DCD2098" w:rsidR="002E470C" w:rsidRDefault="00CB126C" w:rsidP="009D1395">
            <w:pPr>
              <w:pStyle w:val="ListParagraph"/>
              <w:numPr>
                <w:ilvl w:val="0"/>
                <w:numId w:val="0"/>
              </w:numPr>
              <w:ind w:left="301"/>
            </w:pPr>
            <w:r>
              <w:t>Bus rental to attend Construct Tomorrow event</w:t>
            </w:r>
            <w:r w:rsidR="006F3A55">
              <w:t xml:space="preserve"> in Mankato</w:t>
            </w:r>
            <w:r>
              <w:t xml:space="preserve"> on 4/15/2026</w:t>
            </w:r>
          </w:p>
          <w:p w14:paraId="61401EEA" w14:textId="2824E625" w:rsidR="00CB126C" w:rsidRDefault="00CB126C" w:rsidP="004B2470">
            <w:pPr>
              <w:pStyle w:val="ListParagraph"/>
              <w:numPr>
                <w:ilvl w:val="0"/>
                <w:numId w:val="0"/>
              </w:numPr>
              <w:spacing w:line="360" w:lineRule="auto"/>
              <w:ind w:left="301"/>
            </w:pPr>
            <w:r>
              <w:t>$</w:t>
            </w:r>
            <w:r w:rsidR="004B2470">
              <w:t>500</w:t>
            </w:r>
          </w:p>
          <w:p w14:paraId="2E955C83" w14:textId="3814BE9D" w:rsidR="00CB126C" w:rsidRDefault="00CB126C" w:rsidP="009D1395">
            <w:pPr>
              <w:pStyle w:val="ListParagraph"/>
              <w:numPr>
                <w:ilvl w:val="0"/>
                <w:numId w:val="0"/>
              </w:numPr>
              <w:spacing w:after="0"/>
              <w:ind w:left="346"/>
            </w:pPr>
            <w:r>
              <w:t>Staff milage reimbursement to attend apprenticeship seminar on 3/17/2026</w:t>
            </w:r>
            <w:r w:rsidR="00532FA0">
              <w:t xml:space="preserve"> at DLI</w:t>
            </w:r>
            <w:r w:rsidR="004B2470">
              <w:t>.</w:t>
            </w:r>
          </w:p>
          <w:p w14:paraId="63D388B7" w14:textId="19146EDC" w:rsidR="004B2470" w:rsidRPr="004B2470" w:rsidRDefault="004B2470" w:rsidP="004B2470">
            <w:pPr>
              <w:spacing w:before="0"/>
              <w:ind w:left="346"/>
            </w:pPr>
            <w:r w:rsidRPr="004B2470">
              <w:t>25 miles x $0.70*=17.50</w:t>
            </w:r>
          </w:p>
          <w:p w14:paraId="070DE47C" w14:textId="2A9DDDDA" w:rsidR="004B2470" w:rsidRDefault="004B2470" w:rsidP="009D1395">
            <w:pPr>
              <w:pStyle w:val="ListParagraph"/>
              <w:numPr>
                <w:ilvl w:val="0"/>
                <w:numId w:val="0"/>
              </w:numPr>
              <w:ind w:left="346"/>
            </w:pPr>
            <w:r>
              <w:rPr>
                <w:rFonts w:cs="Calibri"/>
                <w:bCs/>
                <w:sz w:val="23"/>
                <w:szCs w:val="23"/>
                <w:lang w:bidi="ar-SA"/>
              </w:rPr>
              <w:t xml:space="preserve">Staff parking </w:t>
            </w:r>
            <w:r w:rsidRPr="008740C1">
              <w:rPr>
                <w:rFonts w:cs="Calibri"/>
                <w:bCs/>
                <w:sz w:val="23"/>
                <w:szCs w:val="23"/>
                <w:lang w:bidi="ar-SA"/>
              </w:rPr>
              <w:t>at event = $10</w:t>
            </w:r>
          </w:p>
          <w:p w14:paraId="28366E64" w14:textId="17524BFC" w:rsidR="00CB126C" w:rsidRPr="00CB126C" w:rsidRDefault="00CB126C" w:rsidP="00CB126C">
            <w:pPr>
              <w:ind w:left="-28"/>
            </w:pPr>
            <w:r>
              <w:t xml:space="preserve">      </w:t>
            </w:r>
          </w:p>
          <w:p w14:paraId="3FABD6CF" w14:textId="4CFD6CC5" w:rsidR="00CB126C" w:rsidRPr="00CB126C" w:rsidRDefault="00CB126C" w:rsidP="008C6622">
            <w:pPr>
              <w:tabs>
                <w:tab w:val="left" w:pos="256"/>
              </w:tabs>
              <w:ind w:left="256"/>
            </w:pPr>
            <w:r>
              <w:t>*</w:t>
            </w:r>
            <w:r w:rsidR="009D1395">
              <w:t>S</w:t>
            </w:r>
            <w:r>
              <w:t>ubject to change</w:t>
            </w:r>
            <w:r w:rsidR="009D1395">
              <w:t>,</w:t>
            </w:r>
          </w:p>
        </w:tc>
        <w:tc>
          <w:tcPr>
            <w:tcW w:w="2070" w:type="dxa"/>
          </w:tcPr>
          <w:p w14:paraId="76E2ADD8" w14:textId="5348F805" w:rsidR="009D1395" w:rsidRDefault="009D1395" w:rsidP="00893FDE">
            <w:r>
              <w:t>Example:</w:t>
            </w:r>
          </w:p>
          <w:p w14:paraId="01800021" w14:textId="3AF22783" w:rsidR="002E470C" w:rsidRDefault="008740C1" w:rsidP="00893FDE">
            <w:r>
              <w:t>$</w:t>
            </w:r>
            <w:r w:rsidR="004B2470">
              <w:t>527</w:t>
            </w:r>
            <w:r>
              <w:t>.50</w:t>
            </w:r>
          </w:p>
        </w:tc>
      </w:tr>
      <w:tr w:rsidR="009D1395" w14:paraId="5BD286CF" w14:textId="77777777" w:rsidTr="008740C1">
        <w:trPr>
          <w:cnfStyle w:val="000000100000" w:firstRow="0" w:lastRow="0" w:firstColumn="0" w:lastColumn="0" w:oddVBand="0" w:evenVBand="0" w:oddHBand="1" w:evenHBand="0" w:firstRowFirstColumn="0" w:firstRowLastColumn="0" w:lastRowFirstColumn="0" w:lastRowLastColumn="0"/>
          <w:cantSplit/>
          <w:trHeight w:val="1439"/>
        </w:trPr>
        <w:tc>
          <w:tcPr>
            <w:tcW w:w="1705" w:type="dxa"/>
          </w:tcPr>
          <w:p w14:paraId="7737CCB1" w14:textId="5C15C401" w:rsidR="00723470" w:rsidRPr="00723470" w:rsidRDefault="008740C1" w:rsidP="008C6622">
            <w:r>
              <w:t>Contract</w:t>
            </w:r>
            <w:r w:rsidR="004B2470">
              <w:t>ed</w:t>
            </w:r>
            <w:r>
              <w:t xml:space="preserve"> services</w:t>
            </w:r>
          </w:p>
        </w:tc>
        <w:tc>
          <w:tcPr>
            <w:tcW w:w="2700" w:type="dxa"/>
          </w:tcPr>
          <w:p w14:paraId="2F0F9B2A" w14:textId="121F440F" w:rsidR="008740C1" w:rsidRDefault="00BE14B5" w:rsidP="009D1395">
            <w:pPr>
              <w:pStyle w:val="ListParagraph"/>
              <w:numPr>
                <w:ilvl w:val="0"/>
                <w:numId w:val="0"/>
              </w:numPr>
              <w:spacing w:before="240"/>
              <w:ind w:left="166"/>
              <w:textAlignment w:val="baseline"/>
              <w:rPr>
                <w:rFonts w:cs="Calibri"/>
              </w:rPr>
            </w:pPr>
            <w:r>
              <w:rPr>
                <w:rFonts w:cs="Calibri"/>
              </w:rPr>
              <w:t>In</w:t>
            </w:r>
            <w:r w:rsidR="008740C1" w:rsidRPr="00FF4E72">
              <w:rPr>
                <w:rFonts w:cs="Calibri"/>
              </w:rPr>
              <w:t>-school presenter</w:t>
            </w:r>
            <w:r w:rsidR="004B2470">
              <w:rPr>
                <w:rFonts w:cs="Calibri"/>
              </w:rPr>
              <w:t xml:space="preserve"> or speakers</w:t>
            </w:r>
            <w:r w:rsidR="008740C1" w:rsidRPr="00FF4E72">
              <w:rPr>
                <w:rFonts w:cs="Calibri"/>
              </w:rPr>
              <w:t xml:space="preserve"> fees.</w:t>
            </w:r>
          </w:p>
          <w:p w14:paraId="1E9426D8" w14:textId="77777777" w:rsidR="004B2470" w:rsidRPr="004B2470" w:rsidRDefault="004B2470" w:rsidP="004B2470">
            <w:pPr>
              <w:pStyle w:val="ListParagraph"/>
              <w:numPr>
                <w:ilvl w:val="0"/>
                <w:numId w:val="0"/>
              </w:numPr>
              <w:spacing w:before="240"/>
              <w:ind w:left="166"/>
              <w:textAlignment w:val="baseline"/>
              <w:rPr>
                <w:rFonts w:cs="Calibri"/>
              </w:rPr>
            </w:pPr>
          </w:p>
          <w:p w14:paraId="32B4A4FA" w14:textId="04A6E8A3" w:rsidR="001D5EF1" w:rsidRPr="001D5EF1" w:rsidRDefault="008740C1" w:rsidP="009D1395">
            <w:pPr>
              <w:pStyle w:val="ListParagraph"/>
              <w:numPr>
                <w:ilvl w:val="0"/>
                <w:numId w:val="0"/>
              </w:numPr>
              <w:spacing w:before="240"/>
              <w:ind w:left="166"/>
              <w:textAlignment w:val="baseline"/>
              <w:rPr>
                <w:rFonts w:cs="Calibri"/>
              </w:rPr>
            </w:pPr>
            <w:r w:rsidRPr="00FF4E72">
              <w:rPr>
                <w:rFonts w:cs="Calibri"/>
              </w:rPr>
              <w:t>Presenter’s milage reimbursed at the current IRS rate.</w:t>
            </w:r>
          </w:p>
        </w:tc>
        <w:tc>
          <w:tcPr>
            <w:tcW w:w="3330" w:type="dxa"/>
          </w:tcPr>
          <w:p w14:paraId="1E97767B" w14:textId="77777777" w:rsidR="009D1395" w:rsidRDefault="009D1395" w:rsidP="009D1395">
            <w:pPr>
              <w:pStyle w:val="ListParagraph"/>
              <w:numPr>
                <w:ilvl w:val="0"/>
                <w:numId w:val="0"/>
              </w:numPr>
              <w:ind w:left="256"/>
            </w:pPr>
          </w:p>
          <w:p w14:paraId="43489F40" w14:textId="1ACF525D" w:rsidR="009D1395" w:rsidRDefault="009D1395" w:rsidP="009D1395">
            <w:pPr>
              <w:pStyle w:val="ListParagraph"/>
              <w:numPr>
                <w:ilvl w:val="0"/>
                <w:numId w:val="0"/>
              </w:numPr>
              <w:ind w:left="256"/>
            </w:pPr>
            <w:r>
              <w:t>Example:</w:t>
            </w:r>
          </w:p>
          <w:p w14:paraId="5AD51779" w14:textId="77777777" w:rsidR="009D1395" w:rsidRDefault="009D1395" w:rsidP="009D1395">
            <w:pPr>
              <w:pStyle w:val="ListParagraph"/>
              <w:numPr>
                <w:ilvl w:val="0"/>
                <w:numId w:val="0"/>
              </w:numPr>
              <w:ind w:left="256"/>
            </w:pPr>
          </w:p>
          <w:p w14:paraId="51F50748" w14:textId="6BDEF3F5" w:rsidR="004B2470" w:rsidRDefault="001D5EF1" w:rsidP="009D1395">
            <w:pPr>
              <w:pStyle w:val="ListParagraph"/>
              <w:numPr>
                <w:ilvl w:val="0"/>
                <w:numId w:val="0"/>
              </w:numPr>
              <w:ind w:left="256"/>
            </w:pPr>
            <w:r w:rsidRPr="001D5EF1">
              <w:t>Presenter</w:t>
            </w:r>
            <w:r>
              <w:t xml:space="preserve"> Jane Doe, </w:t>
            </w:r>
            <w:r w:rsidRPr="001D5EF1">
              <w:t xml:space="preserve">apprentice from </w:t>
            </w:r>
            <w:r w:rsidR="00532FA0">
              <w:t>the carpenter’s</w:t>
            </w:r>
            <w:r w:rsidR="00532FA0" w:rsidRPr="001D5EF1">
              <w:t xml:space="preserve"> </w:t>
            </w:r>
            <w:r w:rsidRPr="001D5EF1">
              <w:t>registered apprenticeship program</w:t>
            </w:r>
            <w:r>
              <w:t xml:space="preserve"> </w:t>
            </w:r>
          </w:p>
          <w:p w14:paraId="4ECE994A" w14:textId="2CC11D0B" w:rsidR="00CB126C" w:rsidRPr="004B2470" w:rsidRDefault="004B2470" w:rsidP="004B2470">
            <w:pPr>
              <w:pStyle w:val="ListParagraph"/>
              <w:numPr>
                <w:ilvl w:val="0"/>
                <w:numId w:val="0"/>
              </w:numPr>
              <w:ind w:left="256"/>
            </w:pPr>
            <w:r w:rsidRPr="004B2470">
              <w:t xml:space="preserve">2 </w:t>
            </w:r>
            <w:r w:rsidR="003E6687" w:rsidRPr="004B2470">
              <w:t>hrs.</w:t>
            </w:r>
            <w:r w:rsidR="001D5EF1" w:rsidRPr="004B2470">
              <w:t xml:space="preserve"> x $75</w:t>
            </w:r>
            <w:r w:rsidR="00E63D43">
              <w:t>.25</w:t>
            </w:r>
            <w:r w:rsidR="001D5EF1" w:rsidRPr="004B2470">
              <w:t xml:space="preserve"> = $150</w:t>
            </w:r>
            <w:r w:rsidR="00E63D43">
              <w:t>.50</w:t>
            </w:r>
          </w:p>
          <w:p w14:paraId="781F9A7B" w14:textId="77777777" w:rsidR="004B2470" w:rsidRDefault="004B2470" w:rsidP="004B2470">
            <w:pPr>
              <w:pStyle w:val="ListParagraph"/>
              <w:numPr>
                <w:ilvl w:val="0"/>
                <w:numId w:val="0"/>
              </w:numPr>
              <w:ind w:left="616"/>
            </w:pPr>
          </w:p>
          <w:p w14:paraId="1F4ED630" w14:textId="77777777" w:rsidR="008C6622" w:rsidRDefault="001D5EF1" w:rsidP="009D1395">
            <w:pPr>
              <w:pStyle w:val="ListParagraph"/>
              <w:numPr>
                <w:ilvl w:val="0"/>
                <w:numId w:val="0"/>
              </w:numPr>
              <w:spacing w:after="0"/>
              <w:ind w:left="256"/>
            </w:pPr>
            <w:r>
              <w:t>Jane Doe milage</w:t>
            </w:r>
          </w:p>
          <w:p w14:paraId="5729DC44" w14:textId="0554C7D2" w:rsidR="001D5EF1" w:rsidRPr="008C6622" w:rsidRDefault="001D5EF1" w:rsidP="008C6622">
            <w:pPr>
              <w:spacing w:before="0"/>
              <w:ind w:left="256"/>
            </w:pPr>
            <w:r w:rsidRPr="008C6622">
              <w:t>30 miles @ $0.70/mile = $21</w:t>
            </w:r>
          </w:p>
        </w:tc>
        <w:tc>
          <w:tcPr>
            <w:tcW w:w="2070" w:type="dxa"/>
          </w:tcPr>
          <w:p w14:paraId="79E73989" w14:textId="77777777" w:rsidR="009D1395" w:rsidRDefault="009D1395" w:rsidP="00893FDE">
            <w:r>
              <w:t xml:space="preserve">Example: </w:t>
            </w:r>
          </w:p>
          <w:p w14:paraId="7BF4078C" w14:textId="3A41B42E" w:rsidR="00CB126C" w:rsidRDefault="001D5EF1" w:rsidP="00893FDE">
            <w:r>
              <w:t>$171</w:t>
            </w:r>
            <w:r w:rsidR="00E63D43">
              <w:t>.50</w:t>
            </w:r>
          </w:p>
        </w:tc>
      </w:tr>
      <w:tr w:rsidR="00854581" w14:paraId="43FF0C7E" w14:textId="77777777" w:rsidTr="005E565F">
        <w:trPr>
          <w:cnfStyle w:val="000000010000" w:firstRow="0" w:lastRow="0" w:firstColumn="0" w:lastColumn="0" w:oddVBand="0" w:evenVBand="0" w:oddHBand="0" w:evenHBand="1" w:firstRowFirstColumn="0" w:firstRowLastColumn="0" w:lastRowFirstColumn="0" w:lastRowLastColumn="0"/>
          <w:cantSplit/>
          <w:trHeight w:val="1439"/>
        </w:trPr>
        <w:tc>
          <w:tcPr>
            <w:tcW w:w="1705" w:type="dxa"/>
          </w:tcPr>
          <w:p w14:paraId="7F25ACB5" w14:textId="3230BAA8" w:rsidR="008740C1" w:rsidRDefault="008740C1" w:rsidP="005E565F">
            <w:r>
              <w:t xml:space="preserve">Supplemental materials </w:t>
            </w:r>
            <w:r w:rsidR="008956C5">
              <w:t>to be used for events and activities</w:t>
            </w:r>
          </w:p>
        </w:tc>
        <w:tc>
          <w:tcPr>
            <w:tcW w:w="2700" w:type="dxa"/>
          </w:tcPr>
          <w:p w14:paraId="50967347" w14:textId="77BABA72" w:rsidR="008740C1" w:rsidRDefault="008740C1" w:rsidP="009D1395">
            <w:pPr>
              <w:pStyle w:val="ListParagraph"/>
              <w:numPr>
                <w:ilvl w:val="0"/>
                <w:numId w:val="0"/>
              </w:numPr>
              <w:spacing w:before="240"/>
              <w:ind w:left="166"/>
              <w:textAlignment w:val="baseline"/>
              <w:rPr>
                <w:rFonts w:cs="Calibri"/>
              </w:rPr>
            </w:pPr>
            <w:r>
              <w:rPr>
                <w:rFonts w:cs="Calibri"/>
              </w:rPr>
              <w:t>Printed hand out material</w:t>
            </w:r>
            <w:r w:rsidR="008956C5">
              <w:rPr>
                <w:rFonts w:cs="Calibri"/>
              </w:rPr>
              <w:t>.</w:t>
            </w:r>
          </w:p>
          <w:p w14:paraId="75D0999A" w14:textId="77777777" w:rsidR="004B2470" w:rsidRDefault="004B2470" w:rsidP="004B2470">
            <w:pPr>
              <w:pStyle w:val="ListParagraph"/>
              <w:numPr>
                <w:ilvl w:val="0"/>
                <w:numId w:val="0"/>
              </w:numPr>
              <w:spacing w:before="240"/>
              <w:ind w:left="166"/>
              <w:textAlignment w:val="baseline"/>
              <w:rPr>
                <w:rFonts w:cs="Calibri"/>
              </w:rPr>
            </w:pPr>
          </w:p>
          <w:p w14:paraId="7A954BF7" w14:textId="2E40E49C" w:rsidR="004B2470" w:rsidRDefault="008740C1" w:rsidP="009D1395">
            <w:pPr>
              <w:pStyle w:val="ListParagraph"/>
              <w:numPr>
                <w:ilvl w:val="0"/>
                <w:numId w:val="0"/>
              </w:numPr>
              <w:spacing w:before="240"/>
              <w:ind w:left="166"/>
              <w:textAlignment w:val="baseline"/>
              <w:rPr>
                <w:rFonts w:cs="Calibri"/>
              </w:rPr>
            </w:pPr>
            <w:r>
              <w:rPr>
                <w:rFonts w:cs="Calibri"/>
              </w:rPr>
              <w:t>Writing instrument</w:t>
            </w:r>
            <w:r w:rsidR="00723470">
              <w:rPr>
                <w:rFonts w:cs="Calibri"/>
              </w:rPr>
              <w:t>s</w:t>
            </w:r>
            <w:r>
              <w:rPr>
                <w:rFonts w:cs="Calibri"/>
              </w:rPr>
              <w:t>* (pens pencils, highlighters</w:t>
            </w:r>
            <w:r w:rsidR="00532FA0">
              <w:rPr>
                <w:rFonts w:cs="Calibri"/>
              </w:rPr>
              <w:t xml:space="preserve">, notepads, </w:t>
            </w:r>
            <w:r w:rsidR="00996085">
              <w:rPr>
                <w:rFonts w:cs="Calibri"/>
              </w:rPr>
              <w:t>etc.</w:t>
            </w:r>
            <w:r>
              <w:rPr>
                <w:rFonts w:cs="Calibri"/>
              </w:rPr>
              <w:t>).</w:t>
            </w:r>
          </w:p>
          <w:p w14:paraId="68A96E37" w14:textId="77777777" w:rsidR="008956C5" w:rsidRPr="008956C5" w:rsidRDefault="008956C5" w:rsidP="008956C5">
            <w:pPr>
              <w:pStyle w:val="ListParagraph"/>
              <w:numPr>
                <w:ilvl w:val="0"/>
                <w:numId w:val="0"/>
              </w:numPr>
              <w:ind w:left="720"/>
              <w:rPr>
                <w:rFonts w:cs="Calibri"/>
              </w:rPr>
            </w:pPr>
          </w:p>
          <w:p w14:paraId="42D42759" w14:textId="447EE0E3" w:rsidR="008740C1" w:rsidRDefault="008740C1" w:rsidP="009D1395">
            <w:pPr>
              <w:pStyle w:val="ListParagraph"/>
              <w:numPr>
                <w:ilvl w:val="0"/>
                <w:numId w:val="0"/>
              </w:numPr>
              <w:spacing w:before="240"/>
              <w:ind w:left="166"/>
              <w:textAlignment w:val="baseline"/>
              <w:rPr>
                <w:rFonts w:cs="Calibri"/>
              </w:rPr>
            </w:pPr>
            <w:r>
              <w:rPr>
                <w:rFonts w:cs="Calibri"/>
              </w:rPr>
              <w:t>Name badges if required.</w:t>
            </w:r>
          </w:p>
          <w:p w14:paraId="0412C467" w14:textId="77777777" w:rsidR="004B2470" w:rsidRDefault="004B2470" w:rsidP="004B2470">
            <w:pPr>
              <w:pStyle w:val="ListParagraph"/>
              <w:numPr>
                <w:ilvl w:val="0"/>
                <w:numId w:val="0"/>
              </w:numPr>
              <w:spacing w:before="240"/>
              <w:ind w:left="166"/>
              <w:textAlignment w:val="baseline"/>
              <w:rPr>
                <w:rFonts w:cs="Calibri"/>
              </w:rPr>
            </w:pPr>
          </w:p>
          <w:p w14:paraId="3A31114E" w14:textId="5918E980" w:rsidR="00B2573F" w:rsidRPr="008740C1" w:rsidRDefault="00B2573F" w:rsidP="009D1395">
            <w:pPr>
              <w:pStyle w:val="ListParagraph"/>
              <w:numPr>
                <w:ilvl w:val="0"/>
                <w:numId w:val="0"/>
              </w:numPr>
              <w:spacing w:before="240"/>
              <w:ind w:left="166"/>
              <w:textAlignment w:val="baseline"/>
              <w:rPr>
                <w:rFonts w:cs="Calibri"/>
              </w:rPr>
            </w:pPr>
            <w:r>
              <w:rPr>
                <w:rFonts w:cs="Calibri"/>
              </w:rPr>
              <w:t xml:space="preserve">Other </w:t>
            </w:r>
            <w:r w:rsidR="00DE5714">
              <w:rPr>
                <w:rFonts w:cs="Calibri"/>
              </w:rPr>
              <w:t>materials</w:t>
            </w:r>
            <w:r>
              <w:rPr>
                <w:rFonts w:cs="Calibri"/>
              </w:rPr>
              <w:t xml:space="preserve"> needed for in-house presentations.</w:t>
            </w:r>
          </w:p>
          <w:p w14:paraId="635F8926" w14:textId="305BDF80" w:rsidR="008740C1" w:rsidRPr="008740C1" w:rsidRDefault="008740C1" w:rsidP="008956C5">
            <w:pPr>
              <w:spacing w:before="240"/>
              <w:ind w:left="166"/>
              <w:textAlignment w:val="baseline"/>
              <w:rPr>
                <w:rFonts w:cs="Calibri"/>
              </w:rPr>
            </w:pPr>
            <w:r>
              <w:rPr>
                <w:rFonts w:cs="Calibri"/>
              </w:rPr>
              <w:t>*Electronic instruments are not a</w:t>
            </w:r>
            <w:r w:rsidR="00723470">
              <w:rPr>
                <w:rFonts w:cs="Calibri"/>
              </w:rPr>
              <w:t>llowed</w:t>
            </w:r>
            <w:r>
              <w:rPr>
                <w:rFonts w:cs="Calibri"/>
              </w:rPr>
              <w:t>.</w:t>
            </w:r>
          </w:p>
        </w:tc>
        <w:tc>
          <w:tcPr>
            <w:tcW w:w="3330" w:type="dxa"/>
          </w:tcPr>
          <w:p w14:paraId="7635AE07" w14:textId="3E4A886E" w:rsidR="009D1395" w:rsidRDefault="009D1395" w:rsidP="009D1395">
            <w:pPr>
              <w:pStyle w:val="ListParagraph"/>
              <w:numPr>
                <w:ilvl w:val="0"/>
                <w:numId w:val="0"/>
              </w:numPr>
              <w:spacing w:after="0"/>
              <w:ind w:left="256"/>
            </w:pPr>
            <w:r>
              <w:t>Example:</w:t>
            </w:r>
          </w:p>
          <w:p w14:paraId="364CF3EC" w14:textId="77777777" w:rsidR="009D1395" w:rsidRDefault="009D1395" w:rsidP="009D1395">
            <w:pPr>
              <w:pStyle w:val="ListParagraph"/>
              <w:numPr>
                <w:ilvl w:val="0"/>
                <w:numId w:val="0"/>
              </w:numPr>
              <w:spacing w:after="0"/>
              <w:ind w:left="256"/>
            </w:pPr>
          </w:p>
          <w:p w14:paraId="0915EA8E" w14:textId="33A9051B" w:rsidR="008C6622" w:rsidRDefault="001D5EF1" w:rsidP="009D1395">
            <w:pPr>
              <w:pStyle w:val="ListParagraph"/>
              <w:numPr>
                <w:ilvl w:val="0"/>
                <w:numId w:val="0"/>
              </w:numPr>
              <w:spacing w:after="0"/>
              <w:ind w:left="256"/>
            </w:pPr>
            <w:r>
              <w:t xml:space="preserve">300 </w:t>
            </w:r>
            <w:r w:rsidR="00B2573F">
              <w:t>pages</w:t>
            </w:r>
            <w:r>
              <w:t xml:space="preserve"> </w:t>
            </w:r>
            <w:r w:rsidR="00B2573F">
              <w:t>to copy</w:t>
            </w:r>
            <w:r>
              <w:t xml:space="preserve"> Jane Doe’s slide deck</w:t>
            </w:r>
          </w:p>
          <w:p w14:paraId="631D5822" w14:textId="4669A204" w:rsidR="001D5EF1" w:rsidRPr="008C6622" w:rsidRDefault="001D5EF1" w:rsidP="008C6622">
            <w:pPr>
              <w:spacing w:before="0"/>
              <w:ind w:left="256"/>
            </w:pPr>
            <w:r w:rsidRPr="008C6622">
              <w:t>300 x $</w:t>
            </w:r>
            <w:r w:rsidR="00B2573F" w:rsidRPr="008C6622">
              <w:t>0.25 per page = $75</w:t>
            </w:r>
          </w:p>
        </w:tc>
        <w:tc>
          <w:tcPr>
            <w:tcW w:w="2070" w:type="dxa"/>
          </w:tcPr>
          <w:p w14:paraId="0835EC3B" w14:textId="77777777" w:rsidR="009D1395" w:rsidRDefault="009D1395" w:rsidP="00893FDE">
            <w:r>
              <w:t>Example:</w:t>
            </w:r>
          </w:p>
          <w:p w14:paraId="77CB0EAD" w14:textId="5D7948F2" w:rsidR="008740C1" w:rsidRDefault="00B2573F" w:rsidP="00893FDE">
            <w:r>
              <w:t>$75</w:t>
            </w:r>
          </w:p>
        </w:tc>
      </w:tr>
      <w:tr w:rsidR="001D5EF1" w14:paraId="081D1470" w14:textId="77777777" w:rsidTr="001D5EF1">
        <w:trPr>
          <w:cnfStyle w:val="000000100000" w:firstRow="0" w:lastRow="0" w:firstColumn="0" w:lastColumn="0" w:oddVBand="0" w:evenVBand="0" w:oddHBand="1" w:evenHBand="0" w:firstRowFirstColumn="0" w:firstRowLastColumn="0" w:lastRowFirstColumn="0" w:lastRowLastColumn="0"/>
          <w:cantSplit/>
          <w:trHeight w:val="647"/>
        </w:trPr>
        <w:tc>
          <w:tcPr>
            <w:tcW w:w="7735" w:type="dxa"/>
            <w:gridSpan w:val="3"/>
            <w:vAlign w:val="center"/>
          </w:tcPr>
          <w:p w14:paraId="3F37CC1D" w14:textId="23A9592F" w:rsidR="00DE5714" w:rsidRPr="00DE5714" w:rsidRDefault="001D5EF1" w:rsidP="00DE5714">
            <w:pPr>
              <w:ind w:left="360"/>
              <w:jc w:val="right"/>
              <w:rPr>
                <w:b/>
                <w:bCs/>
              </w:rPr>
            </w:pPr>
            <w:r w:rsidRPr="00DE5714">
              <w:rPr>
                <w:b/>
                <w:bCs/>
              </w:rPr>
              <w:t xml:space="preserve">Total </w:t>
            </w:r>
            <w:r w:rsidR="006F3A55">
              <w:rPr>
                <w:b/>
                <w:bCs/>
              </w:rPr>
              <w:t xml:space="preserve">amount of </w:t>
            </w:r>
            <w:r w:rsidR="00854581">
              <w:rPr>
                <w:b/>
                <w:bCs/>
              </w:rPr>
              <w:t>funding</w:t>
            </w:r>
            <w:r w:rsidRPr="00DE5714">
              <w:rPr>
                <w:b/>
                <w:bCs/>
              </w:rPr>
              <w:t xml:space="preserve"> request:</w:t>
            </w:r>
          </w:p>
        </w:tc>
        <w:tc>
          <w:tcPr>
            <w:tcW w:w="2070" w:type="dxa"/>
          </w:tcPr>
          <w:p w14:paraId="5A9E5B30" w14:textId="6BC08A18" w:rsidR="001D5EF1" w:rsidRPr="00DE5714" w:rsidRDefault="001D5EF1" w:rsidP="00893FDE">
            <w:pPr>
              <w:rPr>
                <w:b/>
                <w:bCs/>
              </w:rPr>
            </w:pPr>
            <w:r w:rsidRPr="00DE5714">
              <w:rPr>
                <w:b/>
                <w:bCs/>
              </w:rPr>
              <w:t>$</w:t>
            </w:r>
            <w:r w:rsidR="004B2470">
              <w:rPr>
                <w:b/>
                <w:bCs/>
              </w:rPr>
              <w:t>813.50</w:t>
            </w:r>
          </w:p>
        </w:tc>
      </w:tr>
    </w:tbl>
    <w:bookmarkEnd w:id="1"/>
    <w:p w14:paraId="080CDEC6" w14:textId="28402E9C" w:rsidR="00CC0F10" w:rsidRDefault="00997F3A" w:rsidP="00BE3AD4">
      <w:pPr>
        <w:pStyle w:val="Heading2"/>
        <w:rPr>
          <w:b w:val="0"/>
          <w:bCs/>
          <w:color w:val="auto"/>
          <w:sz w:val="22"/>
          <w:szCs w:val="22"/>
        </w:rPr>
      </w:pPr>
      <w:r>
        <w:t>Event</w:t>
      </w:r>
      <w:r w:rsidR="00215894">
        <w:t>s or activity o</w:t>
      </w:r>
      <w:r w:rsidR="00CC0F10">
        <w:t xml:space="preserve">utcomes </w:t>
      </w:r>
    </w:p>
    <w:p w14:paraId="241F755B" w14:textId="77777777" w:rsidR="004B2470" w:rsidRDefault="00CC0F10" w:rsidP="004B2470">
      <w:pPr>
        <w:pStyle w:val="Heading2"/>
        <w:spacing w:before="0" w:after="0"/>
        <w:rPr>
          <w:rFonts w:cs="Times New Roman"/>
          <w:b w:val="0"/>
          <w:color w:val="auto"/>
          <w:sz w:val="22"/>
          <w:szCs w:val="22"/>
        </w:rPr>
      </w:pPr>
      <w:r w:rsidRPr="3A4D4969">
        <w:rPr>
          <w:rFonts w:cs="Times New Roman"/>
          <w:b w:val="0"/>
          <w:color w:val="auto"/>
          <w:sz w:val="22"/>
          <w:szCs w:val="22"/>
        </w:rPr>
        <w:t>Provide quantitative measures for</w:t>
      </w:r>
      <w:r w:rsidR="00997F3A">
        <w:rPr>
          <w:rFonts w:cs="Times New Roman"/>
          <w:b w:val="0"/>
          <w:color w:val="auto"/>
          <w:sz w:val="22"/>
          <w:szCs w:val="22"/>
        </w:rPr>
        <w:t xml:space="preserve"> planned </w:t>
      </w:r>
      <w:r w:rsidR="00A736D8">
        <w:rPr>
          <w:rFonts w:cs="Times New Roman"/>
          <w:b w:val="0"/>
          <w:color w:val="auto"/>
          <w:sz w:val="22"/>
          <w:szCs w:val="22"/>
        </w:rPr>
        <w:t>events or activities</w:t>
      </w:r>
      <w:r w:rsidR="00997F3A">
        <w:rPr>
          <w:rFonts w:cs="Times New Roman"/>
          <w:b w:val="0"/>
          <w:color w:val="auto"/>
          <w:sz w:val="22"/>
          <w:szCs w:val="22"/>
        </w:rPr>
        <w:t xml:space="preserve"> for which are you are requesting funding.</w:t>
      </w:r>
      <w:r w:rsidRPr="3A4D4969">
        <w:rPr>
          <w:rFonts w:cs="Times New Roman"/>
          <w:b w:val="0"/>
          <w:color w:val="auto"/>
          <w:sz w:val="22"/>
          <w:szCs w:val="22"/>
        </w:rPr>
        <w:t xml:space="preserve"> </w:t>
      </w:r>
    </w:p>
    <w:p w14:paraId="5F0460F0" w14:textId="30E07917" w:rsidR="00E04890" w:rsidRPr="00997F3A" w:rsidRDefault="00A736D8" w:rsidP="004B2470">
      <w:pPr>
        <w:pStyle w:val="Heading2"/>
        <w:spacing w:before="0"/>
        <w:rPr>
          <w:rFonts w:cs="Times New Roman"/>
          <w:b w:val="0"/>
          <w:color w:val="auto"/>
          <w:sz w:val="22"/>
          <w:szCs w:val="22"/>
        </w:rPr>
      </w:pPr>
      <w:r>
        <w:rPr>
          <w:rFonts w:cs="Times New Roman"/>
          <w:b w:val="0"/>
          <w:color w:val="auto"/>
          <w:sz w:val="22"/>
          <w:szCs w:val="22"/>
        </w:rPr>
        <w:t>Replace example</w:t>
      </w:r>
      <w:r w:rsidR="005E565F">
        <w:rPr>
          <w:rFonts w:cs="Times New Roman"/>
          <w:b w:val="0"/>
          <w:color w:val="auto"/>
          <w:sz w:val="22"/>
          <w:szCs w:val="22"/>
        </w:rPr>
        <w:t>s</w:t>
      </w:r>
      <w:r>
        <w:rPr>
          <w:rFonts w:cs="Times New Roman"/>
          <w:b w:val="0"/>
          <w:color w:val="auto"/>
          <w:sz w:val="22"/>
          <w:szCs w:val="22"/>
        </w:rPr>
        <w:t xml:space="preserve"> with your planned events or activities.</w:t>
      </w:r>
    </w:p>
    <w:tbl>
      <w:tblPr>
        <w:tblStyle w:val="TableGrid1"/>
        <w:tblW w:w="0" w:type="auto"/>
        <w:tblLook w:val="04A0" w:firstRow="1" w:lastRow="0" w:firstColumn="1" w:lastColumn="0" w:noHBand="0" w:noVBand="1"/>
        <w:tblCaption w:val="Events or activity outcomes"/>
        <w:tblDescription w:val="Quantative measures for planned events or activities."/>
      </w:tblPr>
      <w:tblGrid>
        <w:gridCol w:w="1975"/>
        <w:gridCol w:w="1710"/>
        <w:gridCol w:w="1710"/>
        <w:gridCol w:w="1440"/>
        <w:gridCol w:w="3235"/>
      </w:tblGrid>
      <w:tr w:rsidR="008906C3" w14:paraId="1BA5A93E" w14:textId="2988E845" w:rsidTr="00215894">
        <w:trPr>
          <w:cnfStyle w:val="100000000000" w:firstRow="1" w:lastRow="0" w:firstColumn="0" w:lastColumn="0" w:oddVBand="0" w:evenVBand="0" w:oddHBand="0" w:evenHBand="0" w:firstRowFirstColumn="0" w:firstRowLastColumn="0" w:lastRowFirstColumn="0" w:lastRowLastColumn="0"/>
        </w:trPr>
        <w:tc>
          <w:tcPr>
            <w:tcW w:w="1975" w:type="dxa"/>
          </w:tcPr>
          <w:p w14:paraId="62FBD595" w14:textId="3C4E30CC" w:rsidR="008906C3" w:rsidRDefault="00997F3A" w:rsidP="00215894">
            <w:pPr>
              <w:jc w:val="left"/>
            </w:pPr>
            <w:r>
              <w:t>Event or activity</w:t>
            </w:r>
          </w:p>
        </w:tc>
        <w:tc>
          <w:tcPr>
            <w:tcW w:w="1710" w:type="dxa"/>
          </w:tcPr>
          <w:p w14:paraId="270924F6" w14:textId="5AD9E771" w:rsidR="008906C3" w:rsidRDefault="00997F3A" w:rsidP="008E57E3">
            <w:r>
              <w:t>Date of event or activity</w:t>
            </w:r>
            <w:r w:rsidR="008906C3" w:rsidRPr="008906C3">
              <w:t xml:space="preserve"> </w:t>
            </w:r>
          </w:p>
        </w:tc>
        <w:tc>
          <w:tcPr>
            <w:tcW w:w="1710" w:type="dxa"/>
          </w:tcPr>
          <w:p w14:paraId="24DBB46E" w14:textId="7055AF84" w:rsidR="008906C3" w:rsidRDefault="008906C3" w:rsidP="008E57E3">
            <w:r w:rsidRPr="008906C3">
              <w:t xml:space="preserve"> </w:t>
            </w:r>
            <w:r w:rsidR="00997F3A">
              <w:t>Number of staff attending</w:t>
            </w:r>
          </w:p>
        </w:tc>
        <w:tc>
          <w:tcPr>
            <w:tcW w:w="1440" w:type="dxa"/>
          </w:tcPr>
          <w:p w14:paraId="40D7705F" w14:textId="6A8635A6" w:rsidR="008906C3" w:rsidRDefault="00997F3A" w:rsidP="008E57E3">
            <w:r>
              <w:t>Number of students attending</w:t>
            </w:r>
          </w:p>
        </w:tc>
        <w:tc>
          <w:tcPr>
            <w:tcW w:w="3235" w:type="dxa"/>
          </w:tcPr>
          <w:p w14:paraId="044363C8" w14:textId="785342B1" w:rsidR="008906C3" w:rsidRPr="008906C3" w:rsidRDefault="00215894" w:rsidP="008E57E3">
            <w:r>
              <w:t>Location of event or activity</w:t>
            </w:r>
          </w:p>
        </w:tc>
      </w:tr>
      <w:tr w:rsidR="009D1395" w14:paraId="40A7C7CB" w14:textId="071B7EF4" w:rsidTr="00215894">
        <w:trPr>
          <w:cnfStyle w:val="000000100000" w:firstRow="0" w:lastRow="0" w:firstColumn="0" w:lastColumn="0" w:oddVBand="0" w:evenVBand="0" w:oddHBand="1" w:evenHBand="0" w:firstRowFirstColumn="0" w:firstRowLastColumn="0" w:lastRowFirstColumn="0" w:lastRowLastColumn="0"/>
        </w:trPr>
        <w:tc>
          <w:tcPr>
            <w:tcW w:w="1975" w:type="dxa"/>
          </w:tcPr>
          <w:p w14:paraId="16AAB547" w14:textId="77777777" w:rsidR="00A736D8" w:rsidRDefault="00A736D8" w:rsidP="008E57E3">
            <w:r>
              <w:t>Example:</w:t>
            </w:r>
          </w:p>
          <w:p w14:paraId="423A6862" w14:textId="388D0FFA" w:rsidR="008906C3" w:rsidRDefault="00215894" w:rsidP="008E57E3">
            <w:r>
              <w:t>Construct Tomorrow</w:t>
            </w:r>
          </w:p>
        </w:tc>
        <w:tc>
          <w:tcPr>
            <w:tcW w:w="1710" w:type="dxa"/>
          </w:tcPr>
          <w:p w14:paraId="3D5A7BBA" w14:textId="12FAE738" w:rsidR="008906C3" w:rsidRDefault="00215894" w:rsidP="008E57E3">
            <w:r>
              <w:t>4/15/2026</w:t>
            </w:r>
          </w:p>
        </w:tc>
        <w:tc>
          <w:tcPr>
            <w:tcW w:w="1710" w:type="dxa"/>
          </w:tcPr>
          <w:p w14:paraId="53495DFE" w14:textId="7D127D3F" w:rsidR="008906C3" w:rsidRDefault="00BE14B5" w:rsidP="008E57E3">
            <w:r>
              <w:t>3</w:t>
            </w:r>
          </w:p>
        </w:tc>
        <w:tc>
          <w:tcPr>
            <w:tcW w:w="1440" w:type="dxa"/>
          </w:tcPr>
          <w:p w14:paraId="44BEAB7D" w14:textId="735B09B5" w:rsidR="008906C3" w:rsidRDefault="00BE14B5" w:rsidP="008E57E3">
            <w:r>
              <w:t>57</w:t>
            </w:r>
          </w:p>
        </w:tc>
        <w:tc>
          <w:tcPr>
            <w:tcW w:w="3235" w:type="dxa"/>
          </w:tcPr>
          <w:p w14:paraId="1EAA94E7" w14:textId="77777777" w:rsidR="00215894" w:rsidRDefault="00215894" w:rsidP="00215894">
            <w:pPr>
              <w:spacing w:after="0"/>
            </w:pPr>
            <w:r>
              <w:t>Mankato Civic Center</w:t>
            </w:r>
          </w:p>
          <w:p w14:paraId="40367B5B" w14:textId="3240684A" w:rsidR="00215894" w:rsidRDefault="005E565F" w:rsidP="00215894">
            <w:pPr>
              <w:spacing w:before="0" w:after="0"/>
            </w:pPr>
            <w:r>
              <w:t xml:space="preserve">Pi </w:t>
            </w:r>
            <w:r w:rsidR="003E6687">
              <w:t xml:space="preserve">Circle </w:t>
            </w:r>
            <w:r w:rsidR="00215894">
              <w:t>Drive</w:t>
            </w:r>
          </w:p>
          <w:p w14:paraId="44E21E0C" w14:textId="7644873C" w:rsidR="00215894" w:rsidRDefault="00215894" w:rsidP="00215894">
            <w:pPr>
              <w:spacing w:before="0" w:after="0"/>
            </w:pPr>
            <w:r>
              <w:t>Mankato, MN</w:t>
            </w:r>
            <w:r w:rsidR="00A736D8">
              <w:t xml:space="preserve"> 31415</w:t>
            </w:r>
          </w:p>
        </w:tc>
      </w:tr>
      <w:tr w:rsidR="00215894" w14:paraId="487FD12A" w14:textId="77777777" w:rsidTr="00215894">
        <w:trPr>
          <w:cnfStyle w:val="000000010000" w:firstRow="0" w:lastRow="0" w:firstColumn="0" w:lastColumn="0" w:oddVBand="0" w:evenVBand="0" w:oddHBand="0" w:evenHBand="1" w:firstRowFirstColumn="0" w:firstRowLastColumn="0" w:lastRowFirstColumn="0" w:lastRowLastColumn="0"/>
        </w:trPr>
        <w:tc>
          <w:tcPr>
            <w:tcW w:w="1975" w:type="dxa"/>
          </w:tcPr>
          <w:p w14:paraId="160816F9" w14:textId="77777777" w:rsidR="00A736D8" w:rsidRDefault="00A736D8" w:rsidP="008E57E3">
            <w:r>
              <w:t xml:space="preserve">Example: </w:t>
            </w:r>
          </w:p>
          <w:p w14:paraId="01332639" w14:textId="627DFAB7" w:rsidR="00215894" w:rsidRDefault="00215894" w:rsidP="008E57E3">
            <w:r>
              <w:t>In-school presentation from Jane Doe apprentice</w:t>
            </w:r>
          </w:p>
        </w:tc>
        <w:tc>
          <w:tcPr>
            <w:tcW w:w="1710" w:type="dxa"/>
          </w:tcPr>
          <w:p w14:paraId="224E10D5" w14:textId="757D55CE" w:rsidR="00215894" w:rsidRDefault="00215894" w:rsidP="008E57E3">
            <w:r>
              <w:t>9/18/2025</w:t>
            </w:r>
          </w:p>
        </w:tc>
        <w:tc>
          <w:tcPr>
            <w:tcW w:w="1710" w:type="dxa"/>
          </w:tcPr>
          <w:p w14:paraId="27E870BB" w14:textId="16557E8F" w:rsidR="00215894" w:rsidRDefault="00BE14B5" w:rsidP="008E57E3">
            <w:r>
              <w:t>5</w:t>
            </w:r>
          </w:p>
        </w:tc>
        <w:tc>
          <w:tcPr>
            <w:tcW w:w="1440" w:type="dxa"/>
          </w:tcPr>
          <w:p w14:paraId="1B398180" w14:textId="67FD232C" w:rsidR="00215894" w:rsidRDefault="00BE14B5" w:rsidP="008E57E3">
            <w:r>
              <w:t>73</w:t>
            </w:r>
          </w:p>
        </w:tc>
        <w:tc>
          <w:tcPr>
            <w:tcW w:w="3235" w:type="dxa"/>
          </w:tcPr>
          <w:p w14:paraId="1DF9DEF5" w14:textId="77777777" w:rsidR="00215894" w:rsidRDefault="00215894" w:rsidP="00215894">
            <w:pPr>
              <w:spacing w:after="0"/>
            </w:pPr>
            <w:r>
              <w:t>Great Students High School</w:t>
            </w:r>
          </w:p>
          <w:p w14:paraId="76EB969B" w14:textId="0C1BD440" w:rsidR="00215894" w:rsidRDefault="00A736D8" w:rsidP="00215894">
            <w:pPr>
              <w:spacing w:before="0" w:after="0"/>
            </w:pPr>
            <w:r>
              <w:t>Square Root</w:t>
            </w:r>
            <w:r w:rsidR="00215894">
              <w:t xml:space="preserve"> Drive</w:t>
            </w:r>
          </w:p>
          <w:p w14:paraId="0829D93E" w14:textId="73CE8BA5" w:rsidR="00215894" w:rsidRDefault="003E6687" w:rsidP="00215894">
            <w:pPr>
              <w:spacing w:before="0" w:after="0"/>
            </w:pPr>
            <w:r>
              <w:t>Minneapolis</w:t>
            </w:r>
            <w:r w:rsidR="00215894">
              <w:t xml:space="preserve">, MN </w:t>
            </w:r>
            <w:r w:rsidR="00A736D8" w:rsidRPr="00A736D8">
              <w:t>17724</w:t>
            </w:r>
          </w:p>
        </w:tc>
      </w:tr>
      <w:tr w:rsidR="00215894" w14:paraId="0D2771B4" w14:textId="77777777" w:rsidTr="00215894">
        <w:trPr>
          <w:cnfStyle w:val="000000100000" w:firstRow="0" w:lastRow="0" w:firstColumn="0" w:lastColumn="0" w:oddVBand="0" w:evenVBand="0" w:oddHBand="1" w:evenHBand="0" w:firstRowFirstColumn="0" w:firstRowLastColumn="0" w:lastRowFirstColumn="0" w:lastRowLastColumn="0"/>
        </w:trPr>
        <w:tc>
          <w:tcPr>
            <w:tcW w:w="1975" w:type="dxa"/>
          </w:tcPr>
          <w:p w14:paraId="7219BAF2" w14:textId="77777777" w:rsidR="00215894" w:rsidRDefault="00215894" w:rsidP="008E57E3"/>
        </w:tc>
        <w:tc>
          <w:tcPr>
            <w:tcW w:w="1710" w:type="dxa"/>
          </w:tcPr>
          <w:p w14:paraId="6025B958" w14:textId="77777777" w:rsidR="00215894" w:rsidRDefault="00215894" w:rsidP="008E57E3"/>
        </w:tc>
        <w:tc>
          <w:tcPr>
            <w:tcW w:w="1710" w:type="dxa"/>
          </w:tcPr>
          <w:p w14:paraId="2244404F" w14:textId="77777777" w:rsidR="00215894" w:rsidRDefault="00215894" w:rsidP="008E57E3"/>
        </w:tc>
        <w:tc>
          <w:tcPr>
            <w:tcW w:w="1440" w:type="dxa"/>
          </w:tcPr>
          <w:p w14:paraId="2F63DA49" w14:textId="77777777" w:rsidR="00215894" w:rsidRDefault="00215894" w:rsidP="008E57E3"/>
        </w:tc>
        <w:tc>
          <w:tcPr>
            <w:tcW w:w="3235" w:type="dxa"/>
          </w:tcPr>
          <w:p w14:paraId="24B9F637" w14:textId="77777777" w:rsidR="00215894" w:rsidRDefault="00215894" w:rsidP="00215894">
            <w:pPr>
              <w:spacing w:after="0"/>
            </w:pPr>
          </w:p>
        </w:tc>
      </w:tr>
    </w:tbl>
    <w:p w14:paraId="42955E3D" w14:textId="03EAFF14" w:rsidR="00BF784C" w:rsidRPr="00DE5714" w:rsidRDefault="00532FA0" w:rsidP="00BE3AD4">
      <w:pPr>
        <w:pStyle w:val="Heading2"/>
      </w:pPr>
      <w:r>
        <w:t>Statements of need</w:t>
      </w:r>
    </w:p>
    <w:p w14:paraId="30401198" w14:textId="0CD4470F" w:rsidR="00B2573F" w:rsidRDefault="00DE5714" w:rsidP="00395252">
      <w:pPr>
        <w:pStyle w:val="ListParagraph"/>
        <w:numPr>
          <w:ilvl w:val="0"/>
          <w:numId w:val="10"/>
        </w:numPr>
        <w:spacing w:before="240" w:line="276" w:lineRule="auto"/>
        <w:ind w:left="360"/>
      </w:pPr>
      <w:r w:rsidRPr="00BF5143">
        <w:rPr>
          <w:b/>
          <w:bCs/>
        </w:rPr>
        <w:t xml:space="preserve">Focus </w:t>
      </w:r>
      <w:r w:rsidR="00397905">
        <w:rPr>
          <w:b/>
          <w:bCs/>
        </w:rPr>
        <w:t>i</w:t>
      </w:r>
      <w:r w:rsidRPr="00BF5143">
        <w:rPr>
          <w:b/>
          <w:bCs/>
        </w:rPr>
        <w:t xml:space="preserve">ndustries of </w:t>
      </w:r>
      <w:r w:rsidR="00397905">
        <w:rPr>
          <w:b/>
          <w:bCs/>
        </w:rPr>
        <w:t>e</w:t>
      </w:r>
      <w:r w:rsidRPr="00BF5143">
        <w:rPr>
          <w:b/>
          <w:bCs/>
        </w:rPr>
        <w:t xml:space="preserve">vent or activity (highlight as many as applicable): </w:t>
      </w:r>
    </w:p>
    <w:p w14:paraId="37D27DDE" w14:textId="77777777" w:rsidR="00BF5143" w:rsidRDefault="00BF5143" w:rsidP="00BE3AD4">
      <w:pPr>
        <w:spacing w:line="276" w:lineRule="auto"/>
        <w:ind w:left="450"/>
      </w:pPr>
      <w:r>
        <w:t xml:space="preserve">Construction   Health Care   Transportation   Advanced Manufacturing   Agriculture   IT   Public Sector    </w:t>
      </w:r>
    </w:p>
    <w:p w14:paraId="3250F376" w14:textId="0B3ED48E" w:rsidR="008956C5" w:rsidRDefault="00BF5143" w:rsidP="00BE3AD4">
      <w:pPr>
        <w:spacing w:line="276" w:lineRule="auto"/>
        <w:ind w:left="450"/>
      </w:pPr>
      <w:r>
        <w:t>Utilities     Hospitality    Education       Other:</w:t>
      </w:r>
    </w:p>
    <w:p w14:paraId="7897A4A0" w14:textId="77777777" w:rsidR="009D1395" w:rsidRDefault="009D1395" w:rsidP="009C302D">
      <w:pPr>
        <w:ind w:left="450"/>
      </w:pPr>
    </w:p>
    <w:p w14:paraId="469800D4" w14:textId="13AA6705" w:rsidR="00BF5143" w:rsidRPr="009C302D" w:rsidRDefault="00BF5143" w:rsidP="009C302D">
      <w:pPr>
        <w:pStyle w:val="ListParagraph"/>
        <w:numPr>
          <w:ilvl w:val="0"/>
          <w:numId w:val="10"/>
        </w:numPr>
        <w:ind w:left="360"/>
        <w:rPr>
          <w:b/>
          <w:bCs/>
        </w:rPr>
      </w:pPr>
      <w:r w:rsidRPr="00BF5143">
        <w:rPr>
          <w:b/>
          <w:bCs/>
        </w:rPr>
        <w:t>Describe how each event listed in the outcomes table relates to registered apprenticeship</w:t>
      </w:r>
      <w:r>
        <w:rPr>
          <w:b/>
          <w:bCs/>
        </w:rPr>
        <w:t>:</w:t>
      </w:r>
    </w:p>
    <w:p w14:paraId="556C9A00" w14:textId="77777777" w:rsidR="00BE14B5" w:rsidRDefault="00BE14B5" w:rsidP="00BF5143">
      <w:pPr>
        <w:pStyle w:val="ListParagraph"/>
        <w:numPr>
          <w:ilvl w:val="0"/>
          <w:numId w:val="0"/>
        </w:numPr>
        <w:ind w:left="360"/>
        <w:rPr>
          <w:b/>
          <w:bCs/>
        </w:rPr>
      </w:pPr>
    </w:p>
    <w:p w14:paraId="70A32279" w14:textId="77777777" w:rsidR="009D1395" w:rsidRDefault="009D1395" w:rsidP="00BF5143">
      <w:pPr>
        <w:pStyle w:val="ListParagraph"/>
        <w:numPr>
          <w:ilvl w:val="0"/>
          <w:numId w:val="0"/>
        </w:numPr>
        <w:ind w:left="360"/>
        <w:rPr>
          <w:b/>
          <w:bCs/>
        </w:rPr>
      </w:pPr>
    </w:p>
    <w:p w14:paraId="4E4E344D" w14:textId="77777777" w:rsidR="009D1395" w:rsidRDefault="009D1395" w:rsidP="00BF5143">
      <w:pPr>
        <w:pStyle w:val="ListParagraph"/>
        <w:numPr>
          <w:ilvl w:val="0"/>
          <w:numId w:val="0"/>
        </w:numPr>
        <w:ind w:left="360"/>
        <w:rPr>
          <w:b/>
          <w:bCs/>
        </w:rPr>
      </w:pPr>
    </w:p>
    <w:p w14:paraId="5B0FA141" w14:textId="77777777" w:rsidR="00E355BC" w:rsidRDefault="00E355BC" w:rsidP="00BF5143">
      <w:pPr>
        <w:pStyle w:val="ListParagraph"/>
        <w:numPr>
          <w:ilvl w:val="0"/>
          <w:numId w:val="0"/>
        </w:numPr>
        <w:ind w:left="360"/>
        <w:rPr>
          <w:b/>
          <w:bCs/>
        </w:rPr>
      </w:pPr>
    </w:p>
    <w:p w14:paraId="211496F3" w14:textId="77777777" w:rsidR="00E355BC" w:rsidRDefault="00E355BC" w:rsidP="00BF5143">
      <w:pPr>
        <w:pStyle w:val="ListParagraph"/>
        <w:numPr>
          <w:ilvl w:val="0"/>
          <w:numId w:val="0"/>
        </w:numPr>
        <w:ind w:left="360"/>
        <w:rPr>
          <w:b/>
          <w:bCs/>
        </w:rPr>
      </w:pPr>
    </w:p>
    <w:p w14:paraId="6A629D17" w14:textId="77777777" w:rsidR="00E355BC" w:rsidRDefault="00E355BC" w:rsidP="00BF5143">
      <w:pPr>
        <w:pStyle w:val="ListParagraph"/>
        <w:numPr>
          <w:ilvl w:val="0"/>
          <w:numId w:val="0"/>
        </w:numPr>
        <w:ind w:left="360"/>
        <w:rPr>
          <w:b/>
          <w:bCs/>
        </w:rPr>
      </w:pPr>
    </w:p>
    <w:p w14:paraId="622E93EB" w14:textId="77777777" w:rsidR="00E355BC" w:rsidRDefault="00E355BC" w:rsidP="00BF5143">
      <w:pPr>
        <w:pStyle w:val="ListParagraph"/>
        <w:numPr>
          <w:ilvl w:val="0"/>
          <w:numId w:val="0"/>
        </w:numPr>
        <w:ind w:left="360"/>
        <w:rPr>
          <w:b/>
          <w:bCs/>
        </w:rPr>
      </w:pPr>
    </w:p>
    <w:p w14:paraId="17EECC6F" w14:textId="77777777" w:rsidR="009D1395" w:rsidRDefault="009D1395" w:rsidP="00BF5143">
      <w:pPr>
        <w:pStyle w:val="ListParagraph"/>
        <w:numPr>
          <w:ilvl w:val="0"/>
          <w:numId w:val="0"/>
        </w:numPr>
        <w:ind w:left="360"/>
        <w:rPr>
          <w:b/>
          <w:bCs/>
        </w:rPr>
      </w:pPr>
    </w:p>
    <w:p w14:paraId="4003BFA9" w14:textId="77777777" w:rsidR="00BF5143" w:rsidRDefault="00BF5143" w:rsidP="00BF5143">
      <w:pPr>
        <w:pStyle w:val="ListParagraph"/>
        <w:numPr>
          <w:ilvl w:val="0"/>
          <w:numId w:val="0"/>
        </w:numPr>
        <w:ind w:left="360"/>
        <w:rPr>
          <w:b/>
          <w:bCs/>
        </w:rPr>
      </w:pPr>
    </w:p>
    <w:p w14:paraId="2C01E875" w14:textId="1BF1C27C" w:rsidR="00BE3AD4" w:rsidRDefault="00BF5143" w:rsidP="00BE3AD4">
      <w:pPr>
        <w:pStyle w:val="ListParagraph"/>
        <w:numPr>
          <w:ilvl w:val="0"/>
          <w:numId w:val="10"/>
        </w:numPr>
        <w:ind w:left="360"/>
        <w:rPr>
          <w:b/>
          <w:bCs/>
        </w:rPr>
      </w:pPr>
      <w:r w:rsidRPr="00BF5143">
        <w:rPr>
          <w:b/>
          <w:bCs/>
        </w:rPr>
        <w:t xml:space="preserve">Describe how </w:t>
      </w:r>
      <w:r>
        <w:rPr>
          <w:b/>
          <w:bCs/>
        </w:rPr>
        <w:t>each</w:t>
      </w:r>
      <w:r w:rsidRPr="00BF5143">
        <w:rPr>
          <w:b/>
          <w:bCs/>
        </w:rPr>
        <w:t xml:space="preserve"> event or activity will benefit </w:t>
      </w:r>
      <w:r w:rsidR="00D74685">
        <w:rPr>
          <w:b/>
          <w:bCs/>
        </w:rPr>
        <w:t xml:space="preserve">the </w:t>
      </w:r>
      <w:r w:rsidRPr="00BF5143">
        <w:rPr>
          <w:b/>
          <w:bCs/>
        </w:rPr>
        <w:t>school, staff and</w:t>
      </w:r>
      <w:r w:rsidR="00397905">
        <w:rPr>
          <w:b/>
          <w:bCs/>
        </w:rPr>
        <w:t>/</w:t>
      </w:r>
      <w:r w:rsidRPr="00BF5143">
        <w:rPr>
          <w:b/>
          <w:bCs/>
        </w:rPr>
        <w:t>or students</w:t>
      </w:r>
      <w:r w:rsidR="003E6687">
        <w:rPr>
          <w:b/>
          <w:bCs/>
        </w:rPr>
        <w:t>:</w:t>
      </w:r>
    </w:p>
    <w:p w14:paraId="0251B12F" w14:textId="77777777" w:rsidR="00BE3AD4" w:rsidRDefault="00BE3AD4" w:rsidP="00626E4C"/>
    <w:p w14:paraId="57E291E9" w14:textId="77777777" w:rsidR="00BE3AD4" w:rsidRDefault="00BE3AD4" w:rsidP="00626E4C"/>
    <w:p w14:paraId="465B6D4A" w14:textId="77777777" w:rsidR="00BE3AD4" w:rsidRDefault="00BE3AD4" w:rsidP="00626E4C"/>
    <w:p w14:paraId="0E04F238" w14:textId="77777777" w:rsidR="00BE3AD4" w:rsidRDefault="00BE3AD4" w:rsidP="00626E4C"/>
    <w:p w14:paraId="7C5D2605" w14:textId="77777777" w:rsidR="00BE3AD4" w:rsidRDefault="00BE3AD4" w:rsidP="00626E4C"/>
    <w:p w14:paraId="45AF8E35" w14:textId="77777777" w:rsidR="00BE3AD4" w:rsidRDefault="00BE3AD4" w:rsidP="00626E4C"/>
    <w:p w14:paraId="164010C1" w14:textId="66137002" w:rsidR="005E565F" w:rsidRDefault="00B2573F" w:rsidP="00BE3AD4">
      <w:pPr>
        <w:pStyle w:val="Heading2"/>
      </w:pPr>
      <w:r>
        <w:t>Applicant</w:t>
      </w:r>
      <w:r w:rsidRPr="00D52959">
        <w:t xml:space="preserve"> </w:t>
      </w:r>
      <w:r>
        <w:t>information</w:t>
      </w:r>
    </w:p>
    <w:p w14:paraId="3C95A63C" w14:textId="77777777" w:rsidR="009C302D" w:rsidRPr="00BE3AD4" w:rsidRDefault="009C302D" w:rsidP="00BE3AD4">
      <w:pPr>
        <w:pStyle w:val="Heading3"/>
      </w:pPr>
      <w:r w:rsidRPr="00BE3AD4">
        <w:t xml:space="preserve">Organization name:  </w:t>
      </w:r>
    </w:p>
    <w:p w14:paraId="54172A48" w14:textId="77777777" w:rsidR="009C302D" w:rsidRPr="008F034E" w:rsidRDefault="009C302D" w:rsidP="009C302D">
      <w:r w:rsidRPr="008F034E">
        <w:t xml:space="preserve">Mailing address:  </w:t>
      </w:r>
    </w:p>
    <w:p w14:paraId="17BDE7DF" w14:textId="77777777" w:rsidR="009C302D" w:rsidRPr="008F034E" w:rsidRDefault="009C302D" w:rsidP="009C302D">
      <w:r w:rsidRPr="008F034E">
        <w:t xml:space="preserve">Contact name, title:  </w:t>
      </w:r>
    </w:p>
    <w:p w14:paraId="6B751613" w14:textId="77777777" w:rsidR="009C302D" w:rsidRDefault="009C302D" w:rsidP="009C302D">
      <w:r w:rsidRPr="008F034E">
        <w:t>Contact phone</w:t>
      </w:r>
      <w:r>
        <w:t>:</w:t>
      </w:r>
    </w:p>
    <w:p w14:paraId="05DCBC5C" w14:textId="77777777" w:rsidR="009C302D" w:rsidRDefault="009C302D" w:rsidP="009C302D">
      <w:r>
        <w:t>Contact email</w:t>
      </w:r>
      <w:r w:rsidRPr="008F034E">
        <w:t xml:space="preserve">:  </w:t>
      </w:r>
    </w:p>
    <w:p w14:paraId="5004F326" w14:textId="259830C5" w:rsidR="009C302D" w:rsidRPr="00BE3AD4" w:rsidRDefault="009C302D" w:rsidP="00BE3AD4">
      <w:pPr>
        <w:pStyle w:val="Heading3"/>
      </w:pPr>
      <w:r w:rsidRPr="00BE3AD4">
        <w:t xml:space="preserve">Your organization’s </w:t>
      </w:r>
      <w:r w:rsidR="00397905">
        <w:t>a</w:t>
      </w:r>
      <w:r w:rsidRPr="00BE3AD4">
        <w:t xml:space="preserve">uthorized </w:t>
      </w:r>
      <w:r w:rsidR="00397905">
        <w:t>r</w:t>
      </w:r>
      <w:r w:rsidRPr="00BE3AD4">
        <w:t>epresentative information</w:t>
      </w:r>
    </w:p>
    <w:p w14:paraId="40D20100" w14:textId="56EB8282" w:rsidR="00B736F4" w:rsidRPr="00F202E8" w:rsidRDefault="00B736F4" w:rsidP="00B736F4">
      <w:pPr>
        <w:spacing w:line="276" w:lineRule="auto"/>
      </w:pPr>
      <w:r w:rsidRPr="00F202E8">
        <w:t>Signatur</w:t>
      </w:r>
      <w:r>
        <w:t xml:space="preserve">e of </w:t>
      </w:r>
      <w:r w:rsidR="00397905">
        <w:t>a</w:t>
      </w:r>
      <w:r>
        <w:t xml:space="preserve">uthorized </w:t>
      </w:r>
      <w:r w:rsidR="00397905">
        <w:t>r</w:t>
      </w:r>
      <w:r>
        <w:t>epresentative:</w:t>
      </w:r>
      <w:r w:rsidRPr="00F202E8">
        <w:t xml:space="preserve"> </w:t>
      </w:r>
    </w:p>
    <w:p w14:paraId="5375589D" w14:textId="23FA9CDB" w:rsidR="00B736F4" w:rsidRPr="00B736F4" w:rsidRDefault="00B736F4" w:rsidP="00B736F4">
      <w:pPr>
        <w:spacing w:line="276" w:lineRule="auto"/>
      </w:pPr>
      <w:r w:rsidRPr="00B736F4">
        <w:t xml:space="preserve">I certify I have read the application (narrative, assurances, budget and supplemental documents, if applicable) and will comply with the approved application and assurances herein and additional state, local, federal regulations and policies that apply to my organization. The submission of inaccurate or misleading information may be grounds for disqualification from the grant award and may subject me/my organization to suspension or debarment proceedings, as well as other remedies available to the </w:t>
      </w:r>
      <w:r w:rsidR="00397905">
        <w:t>s</w:t>
      </w:r>
      <w:r w:rsidRPr="00B736F4">
        <w:t>tate, by law.</w:t>
      </w:r>
      <w:r>
        <w:t xml:space="preserve"> </w:t>
      </w:r>
      <w:r w:rsidRPr="00F202E8">
        <w:t xml:space="preserve"> </w:t>
      </w:r>
    </w:p>
    <w:p w14:paraId="68F0C71A" w14:textId="0F953B7E" w:rsidR="009C302D" w:rsidRPr="009C302D" w:rsidRDefault="009C302D" w:rsidP="009C302D">
      <w:pPr>
        <w:spacing w:before="0"/>
      </w:pPr>
      <w:r w:rsidRPr="009C302D">
        <w:t xml:space="preserve">Name:  </w:t>
      </w:r>
    </w:p>
    <w:p w14:paraId="78132987" w14:textId="77777777" w:rsidR="009C302D" w:rsidRPr="009C302D" w:rsidRDefault="009C302D" w:rsidP="009C302D">
      <w:pPr>
        <w:spacing w:before="0"/>
      </w:pPr>
      <w:r w:rsidRPr="009C302D">
        <w:t xml:space="preserve">Title: </w:t>
      </w:r>
    </w:p>
    <w:p w14:paraId="122D0E44" w14:textId="77777777" w:rsidR="009C302D" w:rsidRPr="009C302D" w:rsidRDefault="009C302D" w:rsidP="009C302D">
      <w:pPr>
        <w:spacing w:before="0"/>
      </w:pPr>
      <w:r w:rsidRPr="009C302D">
        <w:t xml:space="preserve">Email: </w:t>
      </w:r>
    </w:p>
    <w:p w14:paraId="658901AB" w14:textId="77777777" w:rsidR="009C302D" w:rsidRPr="009C302D" w:rsidRDefault="009C302D" w:rsidP="009C302D">
      <w:r w:rsidRPr="009C302D">
        <w:t xml:space="preserve">Phone: </w:t>
      </w:r>
    </w:p>
    <w:p w14:paraId="5411FB73" w14:textId="77777777" w:rsidR="009C302D" w:rsidRPr="009C302D" w:rsidRDefault="009C302D" w:rsidP="009C302D">
      <w:r w:rsidRPr="009C302D">
        <w:t xml:space="preserve">Signature:  </w:t>
      </w:r>
    </w:p>
    <w:p w14:paraId="50E84E0E" w14:textId="7F219333" w:rsidR="009C302D" w:rsidRPr="009C302D" w:rsidRDefault="009C302D" w:rsidP="009C302D">
      <w:r w:rsidRPr="009C302D">
        <w:t xml:space="preserve">Date:  </w:t>
      </w:r>
    </w:p>
    <w:p w14:paraId="4B86C2C3" w14:textId="09131E29" w:rsidR="009C302D" w:rsidRDefault="009C302D" w:rsidP="009C302D">
      <w:pPr>
        <w:pStyle w:val="Heading3"/>
      </w:pPr>
      <w:r>
        <w:t>Your organization’s Uni</w:t>
      </w:r>
      <w:r w:rsidRPr="00C8484A">
        <w:t>que Entity Identifier (UEI) Number*:</w:t>
      </w:r>
    </w:p>
    <w:p w14:paraId="72E70704" w14:textId="3235ED2E" w:rsidR="009C302D" w:rsidRDefault="009C302D" w:rsidP="009C302D">
      <w:r>
        <w:t>Number:</w:t>
      </w:r>
    </w:p>
    <w:p w14:paraId="6DA8657B" w14:textId="4570FA87" w:rsidR="00781BA1" w:rsidRDefault="00B2573F" w:rsidP="00BE14B5">
      <w:r w:rsidRPr="00C8484A">
        <w:t xml:space="preserve">*All organizations applying for federal funding must have a UEI. A UEI is a unique </w:t>
      </w:r>
      <w:r w:rsidR="00397905">
        <w:t>12</w:t>
      </w:r>
      <w:r w:rsidRPr="00C8484A">
        <w:t xml:space="preserve">-character ID number that is used to track how the federal grant is allocated. Register for or verify a UEI number </w:t>
      </w:r>
      <w:r w:rsidR="00397905">
        <w:t xml:space="preserve">at </w:t>
      </w:r>
      <w:hyperlink r:id="rId11" w:history="1">
        <w:r w:rsidRPr="00C8484A">
          <w:rPr>
            <w:rStyle w:val="Hyperlink"/>
          </w:rPr>
          <w:t>https://sam.gov/content/home</w:t>
        </w:r>
      </w:hyperlink>
      <w:r w:rsidRPr="00C8484A">
        <w:t>.</w:t>
      </w:r>
    </w:p>
    <w:p w14:paraId="463A18B1" w14:textId="77777777" w:rsidR="00A736D8" w:rsidRDefault="00A736D8" w:rsidP="00D9517F">
      <w:pPr>
        <w:spacing w:after="0"/>
      </w:pPr>
    </w:p>
    <w:sectPr w:rsidR="00A736D8" w:rsidSect="00723470">
      <w:footerReference w:type="default" r:id="rId12"/>
      <w:headerReference w:type="first" r:id="rId13"/>
      <w:footerReference w:type="first" r:id="rId14"/>
      <w:type w:val="continuous"/>
      <w:pgSz w:w="12240" w:h="15840" w:code="1"/>
      <w:pgMar w:top="1080" w:right="1080" w:bottom="1008" w:left="1080" w:header="288"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64AD7D" w14:textId="77777777" w:rsidR="009A28A6" w:rsidRDefault="009A28A6" w:rsidP="003356A9">
      <w:r>
        <w:separator/>
      </w:r>
    </w:p>
  </w:endnote>
  <w:endnote w:type="continuationSeparator" w:id="0">
    <w:p w14:paraId="3F27F94E" w14:textId="77777777" w:rsidR="009A28A6" w:rsidRDefault="009A28A6" w:rsidP="003356A9">
      <w:r>
        <w:continuationSeparator/>
      </w:r>
    </w:p>
  </w:endnote>
  <w:endnote w:type="continuationNotice" w:id="1">
    <w:p w14:paraId="7721797C" w14:textId="77777777" w:rsidR="009A28A6" w:rsidRDefault="009A28A6">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dobe Caslon Pro">
    <w:panose1 w:val="00000000000000000000"/>
    <w:charset w:val="00"/>
    <w:family w:val="roman"/>
    <w:notTrueType/>
    <w:pitch w:val="variable"/>
    <w:sig w:usb0="00000007" w:usb1="00000001" w:usb2="00000000" w:usb3="00000000" w:csb0="00000093"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D9EE2" w14:textId="3C0C49D8" w:rsidR="0085077A" w:rsidRPr="00C83F75" w:rsidRDefault="009C7994" w:rsidP="009C7994">
    <w:pPr>
      <w:pStyle w:val="Footer"/>
      <w:ind w:left="-270"/>
    </w:pPr>
    <w:r>
      <w:t>Introduction to Registered Apprenticeship for Educators Funding Application</w:t>
    </w:r>
    <w:r w:rsidRPr="00C83F75">
      <w:ptab w:relativeTo="margin" w:alignment="right" w:leader="none"/>
    </w:r>
    <w:sdt>
      <w:sdtPr>
        <w:id w:val="1866946719"/>
        <w:docPartObj>
          <w:docPartGallery w:val="Page Numbers (Top of Page)"/>
          <w:docPartUnique/>
        </w:docPartObj>
      </w:sdtPr>
      <w:sdtContent>
        <w:r w:rsidR="0085077A" w:rsidRPr="00C83F75">
          <w:t xml:space="preserve">Page </w:t>
        </w:r>
        <w:r w:rsidR="0085077A" w:rsidRPr="00C83F75">
          <w:fldChar w:fldCharType="begin"/>
        </w:r>
        <w:r w:rsidR="0085077A" w:rsidRPr="00C83F75">
          <w:instrText xml:space="preserve"> PAGE </w:instrText>
        </w:r>
        <w:r w:rsidR="0085077A" w:rsidRPr="00C83F75">
          <w:fldChar w:fldCharType="separate"/>
        </w:r>
        <w:r w:rsidR="0085077A">
          <w:t>1</w:t>
        </w:r>
        <w:r w:rsidR="0085077A" w:rsidRPr="00C83F75">
          <w:fldChar w:fldCharType="end"/>
        </w:r>
        <w:r w:rsidR="0085077A" w:rsidRPr="00C83F75">
          <w:t xml:space="preserve"> of </w:t>
        </w:r>
        <w:r w:rsidR="0085077A">
          <w:fldChar w:fldCharType="begin"/>
        </w:r>
        <w:r w:rsidR="0085077A">
          <w:instrText>NUMPAGES</w:instrText>
        </w:r>
        <w:r w:rsidR="0085077A">
          <w:fldChar w:fldCharType="separate"/>
        </w:r>
        <w:r w:rsidR="0085077A">
          <w:t>8</w:t>
        </w:r>
        <w:r w:rsidR="0085077A">
          <w:fldChar w:fldCharType="end"/>
        </w:r>
      </w:sdtContent>
    </w:sdt>
    <w:r w:rsidR="0085077A" w:rsidRPr="00C83F75">
      <w:t xml:space="preserve"> </w:t>
    </w:r>
  </w:p>
  <w:p w14:paraId="604E81E9" w14:textId="77777777" w:rsidR="0085077A" w:rsidRDefault="008507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04334" w14:textId="12C91CED" w:rsidR="00C83F75" w:rsidRPr="00C83F75" w:rsidRDefault="003E6687" w:rsidP="00723470">
    <w:pPr>
      <w:pStyle w:val="Footer"/>
      <w:ind w:left="-360"/>
    </w:pPr>
    <w:r>
      <w:t>Introduction to Registered Apprenticeship for Educators Funding Application</w:t>
    </w:r>
    <w:r w:rsidR="00C83F75" w:rsidRPr="00C83F75">
      <w:ptab w:relativeTo="margin" w:alignment="right" w:leader="none"/>
    </w:r>
    <w:sdt>
      <w:sdtPr>
        <w:id w:val="-1769616900"/>
        <w:docPartObj>
          <w:docPartGallery w:val="Page Numbers (Top of Page)"/>
          <w:docPartUnique/>
        </w:docPartObj>
      </w:sdtPr>
      <w:sdtContent>
        <w:r w:rsidR="00C83F75" w:rsidRPr="00C83F75">
          <w:t xml:space="preserve">Page </w:t>
        </w:r>
        <w:r w:rsidR="00C83F75" w:rsidRPr="00C83F75">
          <w:fldChar w:fldCharType="begin"/>
        </w:r>
        <w:r w:rsidR="00C83F75" w:rsidRPr="00C83F75">
          <w:instrText xml:space="preserve"> PAGE </w:instrText>
        </w:r>
        <w:r w:rsidR="00C83F75" w:rsidRPr="00C83F75">
          <w:fldChar w:fldCharType="separate"/>
        </w:r>
        <w:r w:rsidR="00C83F75" w:rsidRPr="00C83F75">
          <w:t>1</w:t>
        </w:r>
        <w:r w:rsidR="00C83F75" w:rsidRPr="00C83F75">
          <w:fldChar w:fldCharType="end"/>
        </w:r>
        <w:r w:rsidR="00C83F75" w:rsidRPr="00C83F75">
          <w:t xml:space="preserve"> of </w:t>
        </w:r>
        <w:r w:rsidR="00C83F75">
          <w:fldChar w:fldCharType="begin"/>
        </w:r>
        <w:r w:rsidR="00C83F75">
          <w:instrText>NUMPAGES</w:instrText>
        </w:r>
        <w:r w:rsidR="00C83F75">
          <w:fldChar w:fldCharType="separate"/>
        </w:r>
        <w:r w:rsidR="00C83F75" w:rsidRPr="00C83F75">
          <w:t>7</w:t>
        </w:r>
        <w:r w:rsidR="00C83F75">
          <w:fldChar w:fldCharType="end"/>
        </w:r>
      </w:sdtContent>
    </w:sdt>
    <w:r w:rsidR="00C83F75" w:rsidRPr="00C83F75">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61C086" w14:textId="77777777" w:rsidR="009A28A6" w:rsidRDefault="009A28A6" w:rsidP="003356A9">
      <w:r>
        <w:separator/>
      </w:r>
    </w:p>
  </w:footnote>
  <w:footnote w:type="continuationSeparator" w:id="0">
    <w:p w14:paraId="3FF46F27" w14:textId="77777777" w:rsidR="009A28A6" w:rsidRDefault="009A28A6" w:rsidP="003356A9">
      <w:r>
        <w:continuationSeparator/>
      </w:r>
    </w:p>
  </w:footnote>
  <w:footnote w:type="continuationNotice" w:id="1">
    <w:p w14:paraId="32141294" w14:textId="77777777" w:rsidR="009A28A6" w:rsidRDefault="009A28A6">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7F75C" w14:textId="39D3C9B1" w:rsidR="008F034E" w:rsidRPr="00513733" w:rsidRDefault="008F034E" w:rsidP="004F12DD">
    <w:pPr>
      <w:pStyle w:val="Header"/>
      <w:tabs>
        <w:tab w:val="clear" w:pos="4680"/>
        <w:tab w:val="center" w:pos="4230"/>
      </w:tabs>
      <w:ind w:left="-360"/>
      <w:rPr>
        <w:b/>
        <w:sz w:val="32"/>
        <w:szCs w:val="32"/>
      </w:rPr>
    </w:pPr>
    <w:r w:rsidRPr="00513733">
      <w:rPr>
        <w:b/>
        <w:noProof/>
        <w:sz w:val="32"/>
        <w:szCs w:val="32"/>
        <w:lang w:bidi="ar-SA"/>
      </w:rPr>
      <w:drawing>
        <wp:inline distT="0" distB="0" distL="0" distR="0" wp14:anchorId="5BA96B86" wp14:editId="11F294C2">
          <wp:extent cx="3023235" cy="737870"/>
          <wp:effectExtent l="0" t="0" r="5715" b="5080"/>
          <wp:docPr id="1931138421" name="Picture 1931138421" descr="MN Department of Labor and Indust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MN Department of Labor and Industry logo"/>
                  <pic:cNvPicPr/>
                </pic:nvPicPr>
                <pic:blipFill>
                  <a:blip r:embed="rId1" cstate="print">
                    <a:extLst>
                      <a:ext uri="{28A0092B-C50C-407E-A947-70E740481C1C}">
                        <a14:useLocalDpi xmlns:a14="http://schemas.microsoft.com/office/drawing/2010/main" val="0"/>
                      </a:ext>
                    </a:extLst>
                  </a:blip>
                  <a:stretch>
                    <a:fillRect/>
                  </a:stretch>
                </pic:blipFill>
                <pic:spPr>
                  <a:xfrm>
                    <a:off x="0" y="0"/>
                    <a:ext cx="3023235" cy="73787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9AE0E85E"/>
    <w:lvl w:ilvl="0">
      <w:start w:val="1"/>
      <w:numFmt w:val="decimal"/>
      <w:pStyle w:val="ListNumber"/>
      <w:lvlText w:val="%1."/>
      <w:lvlJc w:val="left"/>
      <w:pPr>
        <w:tabs>
          <w:tab w:val="num" w:pos="360"/>
        </w:tabs>
        <w:ind w:left="360" w:hanging="360"/>
      </w:pPr>
    </w:lvl>
  </w:abstractNum>
  <w:abstractNum w:abstractNumId="1" w15:restartNumberingAfterBreak="0">
    <w:nsid w:val="008B7436"/>
    <w:multiLevelType w:val="hybridMultilevel"/>
    <w:tmpl w:val="9DF64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B03966"/>
    <w:multiLevelType w:val="hybridMultilevel"/>
    <w:tmpl w:val="68A2A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D703D2"/>
    <w:multiLevelType w:val="hybridMultilevel"/>
    <w:tmpl w:val="C6A2D85C"/>
    <w:lvl w:ilvl="0" w:tplc="50C85776">
      <w:start w:val="1"/>
      <w:numFmt w:val="bullet"/>
      <w:pStyle w:val="BulletListLevel1"/>
      <w:lvlText w:val=""/>
      <w:lvlJc w:val="left"/>
      <w:pPr>
        <w:ind w:left="720" w:hanging="360"/>
      </w:pPr>
      <w:rPr>
        <w:rFonts w:ascii="Symbol" w:hAnsi="Symbol" w:hint="default"/>
        <w:color w:val="auto"/>
      </w:rPr>
    </w:lvl>
    <w:lvl w:ilvl="1" w:tplc="AFA4B19E">
      <w:start w:val="1"/>
      <w:numFmt w:val="bullet"/>
      <w:pStyle w:val="BulletListLevel2"/>
      <w:lvlText w:val="o"/>
      <w:lvlJc w:val="left"/>
      <w:pPr>
        <w:ind w:left="1440" w:hanging="360"/>
      </w:pPr>
      <w:rPr>
        <w:rFonts w:ascii="Courier New" w:hAnsi="Courier New" w:cs="Courier New" w:hint="default"/>
      </w:rPr>
    </w:lvl>
    <w:lvl w:ilvl="2" w:tplc="E3CE17F0">
      <w:start w:val="1"/>
      <w:numFmt w:val="bullet"/>
      <w:pStyle w:val="BulletListLevel3"/>
      <w:lvlText w:val=""/>
      <w:lvlJc w:val="left"/>
      <w:pPr>
        <w:ind w:left="2160" w:hanging="360"/>
      </w:pPr>
      <w:rPr>
        <w:rFonts w:ascii="Wingdings" w:hAnsi="Wingdings" w:hint="default"/>
      </w:rPr>
    </w:lvl>
    <w:lvl w:ilvl="3" w:tplc="DD524C36">
      <w:start w:val="1"/>
      <w:numFmt w:val="bullet"/>
      <w:pStyle w:val="BulletListLevel4"/>
      <w:lvlText w:val=""/>
      <w:lvlJc w:val="left"/>
      <w:pPr>
        <w:ind w:left="2880" w:hanging="360"/>
      </w:pPr>
      <w:rPr>
        <w:rFonts w:ascii="Symbol" w:hAnsi="Symbol" w:hint="default"/>
      </w:rPr>
    </w:lvl>
    <w:lvl w:ilvl="4" w:tplc="6CDE2386">
      <w:start w:val="1"/>
      <w:numFmt w:val="bullet"/>
      <w:pStyle w:val="BulletListLevel5"/>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8E4940"/>
    <w:multiLevelType w:val="hybridMultilevel"/>
    <w:tmpl w:val="5178B91C"/>
    <w:lvl w:ilvl="0" w:tplc="14C2CC9E">
      <w:start w:val="1"/>
      <w:numFmt w:val="bullet"/>
      <w:pStyle w:val="ListParagraph"/>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B80AB3"/>
    <w:multiLevelType w:val="hybridMultilevel"/>
    <w:tmpl w:val="824E4FB4"/>
    <w:lvl w:ilvl="0" w:tplc="661E172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9C4A85"/>
    <w:multiLevelType w:val="hybridMultilevel"/>
    <w:tmpl w:val="10F4C1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B2F7298"/>
    <w:multiLevelType w:val="hybridMultilevel"/>
    <w:tmpl w:val="0F64BE04"/>
    <w:lvl w:ilvl="0" w:tplc="1640F8C4">
      <w:start w:val="1"/>
      <w:numFmt w:val="decimal"/>
      <w:lvlText w:val="%1."/>
      <w:lvlJc w:val="left"/>
      <w:pPr>
        <w:ind w:left="720" w:hanging="360"/>
      </w:pPr>
      <w:rPr>
        <w:rFonts w:cs="Calibri" w:hint="default"/>
        <w:b/>
        <w:color w:val="000000" w:themeColor="text2"/>
        <w:sz w:val="2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CE72739"/>
    <w:multiLevelType w:val="hybridMultilevel"/>
    <w:tmpl w:val="C254CA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E862F2A"/>
    <w:multiLevelType w:val="hybridMultilevel"/>
    <w:tmpl w:val="C3AE8156"/>
    <w:lvl w:ilvl="0" w:tplc="0409000F">
      <w:start w:val="1"/>
      <w:numFmt w:val="decimal"/>
      <w:lvlText w:val="%1."/>
      <w:lvlJc w:val="left"/>
      <w:pPr>
        <w:ind w:left="720" w:hanging="360"/>
      </w:pPr>
      <w:rPr>
        <w:rFonts w:hint="default"/>
      </w:rPr>
    </w:lvl>
    <w:lvl w:ilvl="1" w:tplc="04090019">
      <w:start w:val="1"/>
      <w:numFmt w:val="lowerLetter"/>
      <w:lvlText w:val="%2."/>
      <w:lvlJc w:val="left"/>
      <w:pPr>
        <w:ind w:left="45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ECB78EC"/>
    <w:multiLevelType w:val="hybridMultilevel"/>
    <w:tmpl w:val="826CF3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70477045">
    <w:abstractNumId w:val="0"/>
  </w:num>
  <w:num w:numId="2" w16cid:durableId="1610425960">
    <w:abstractNumId w:val="4"/>
  </w:num>
  <w:num w:numId="3" w16cid:durableId="299581942">
    <w:abstractNumId w:val="3"/>
  </w:num>
  <w:num w:numId="4" w16cid:durableId="1835680992">
    <w:abstractNumId w:val="2"/>
  </w:num>
  <w:num w:numId="5" w16cid:durableId="85228945">
    <w:abstractNumId w:val="8"/>
  </w:num>
  <w:num w:numId="6" w16cid:durableId="34164373">
    <w:abstractNumId w:val="10"/>
  </w:num>
  <w:num w:numId="7" w16cid:durableId="1614050194">
    <w:abstractNumId w:val="1"/>
  </w:num>
  <w:num w:numId="8" w16cid:durableId="200943976">
    <w:abstractNumId w:val="6"/>
  </w:num>
  <w:num w:numId="9" w16cid:durableId="322441737">
    <w:abstractNumId w:val="7"/>
  </w:num>
  <w:num w:numId="10" w16cid:durableId="723329754">
    <w:abstractNumId w:val="5"/>
  </w:num>
  <w:num w:numId="11" w16cid:durableId="498429918">
    <w:abstractNumId w:val="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isplayHorizontalDrawingGridEvery w:val="0"/>
  <w:displayVerticalDrawingGridEvery w:val="0"/>
  <w:noPunctuationKerning/>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3F9F"/>
    <w:rsid w:val="00002DEC"/>
    <w:rsid w:val="000065AC"/>
    <w:rsid w:val="00006A0A"/>
    <w:rsid w:val="0001597E"/>
    <w:rsid w:val="00017265"/>
    <w:rsid w:val="0002339F"/>
    <w:rsid w:val="000236F7"/>
    <w:rsid w:val="000258AD"/>
    <w:rsid w:val="00030FD0"/>
    <w:rsid w:val="0003220F"/>
    <w:rsid w:val="0004129C"/>
    <w:rsid w:val="00041839"/>
    <w:rsid w:val="000433FC"/>
    <w:rsid w:val="00043A3C"/>
    <w:rsid w:val="00046871"/>
    <w:rsid w:val="000477BD"/>
    <w:rsid w:val="00055171"/>
    <w:rsid w:val="00055865"/>
    <w:rsid w:val="00062FD6"/>
    <w:rsid w:val="00064B90"/>
    <w:rsid w:val="00065B90"/>
    <w:rsid w:val="0007374A"/>
    <w:rsid w:val="00080404"/>
    <w:rsid w:val="00084742"/>
    <w:rsid w:val="00086089"/>
    <w:rsid w:val="000902A9"/>
    <w:rsid w:val="00090A73"/>
    <w:rsid w:val="000911BD"/>
    <w:rsid w:val="00095CCE"/>
    <w:rsid w:val="0009638D"/>
    <w:rsid w:val="000A37A2"/>
    <w:rsid w:val="000A39EC"/>
    <w:rsid w:val="000A642F"/>
    <w:rsid w:val="000A7DB0"/>
    <w:rsid w:val="000B08F9"/>
    <w:rsid w:val="000B0B62"/>
    <w:rsid w:val="000B2DA4"/>
    <w:rsid w:val="000B2E68"/>
    <w:rsid w:val="000B4BC6"/>
    <w:rsid w:val="000B5B89"/>
    <w:rsid w:val="000B6357"/>
    <w:rsid w:val="000C1016"/>
    <w:rsid w:val="000C292C"/>
    <w:rsid w:val="000C29CD"/>
    <w:rsid w:val="000C3708"/>
    <w:rsid w:val="000C3761"/>
    <w:rsid w:val="000C7373"/>
    <w:rsid w:val="000E0D20"/>
    <w:rsid w:val="000E1C07"/>
    <w:rsid w:val="000E313B"/>
    <w:rsid w:val="000E3DEC"/>
    <w:rsid w:val="000E3E9D"/>
    <w:rsid w:val="000E46C6"/>
    <w:rsid w:val="000E4E06"/>
    <w:rsid w:val="000E660D"/>
    <w:rsid w:val="000F2463"/>
    <w:rsid w:val="000F4BB1"/>
    <w:rsid w:val="00102EBC"/>
    <w:rsid w:val="001031C3"/>
    <w:rsid w:val="00103C3D"/>
    <w:rsid w:val="00104C57"/>
    <w:rsid w:val="00111D11"/>
    <w:rsid w:val="0012326C"/>
    <w:rsid w:val="001267B1"/>
    <w:rsid w:val="00126E97"/>
    <w:rsid w:val="001313C0"/>
    <w:rsid w:val="001319DC"/>
    <w:rsid w:val="00131BB1"/>
    <w:rsid w:val="00132FF8"/>
    <w:rsid w:val="00135082"/>
    <w:rsid w:val="001359EE"/>
    <w:rsid w:val="00135DC7"/>
    <w:rsid w:val="0014263F"/>
    <w:rsid w:val="001452F1"/>
    <w:rsid w:val="00147ED1"/>
    <w:rsid w:val="001500D6"/>
    <w:rsid w:val="00151BEB"/>
    <w:rsid w:val="001538B0"/>
    <w:rsid w:val="00157C41"/>
    <w:rsid w:val="00163A94"/>
    <w:rsid w:val="001658E1"/>
    <w:rsid w:val="001661D9"/>
    <w:rsid w:val="001708EC"/>
    <w:rsid w:val="00171859"/>
    <w:rsid w:val="00182D2F"/>
    <w:rsid w:val="00184AAE"/>
    <w:rsid w:val="001920EE"/>
    <w:rsid w:val="001925A8"/>
    <w:rsid w:val="00193C84"/>
    <w:rsid w:val="00194E97"/>
    <w:rsid w:val="0019673D"/>
    <w:rsid w:val="001973FE"/>
    <w:rsid w:val="001A310E"/>
    <w:rsid w:val="001A46BB"/>
    <w:rsid w:val="001A4E9D"/>
    <w:rsid w:val="001A5427"/>
    <w:rsid w:val="001A7433"/>
    <w:rsid w:val="001B4A91"/>
    <w:rsid w:val="001B5160"/>
    <w:rsid w:val="001B5B2F"/>
    <w:rsid w:val="001C0FD2"/>
    <w:rsid w:val="001C4B8A"/>
    <w:rsid w:val="001C55E0"/>
    <w:rsid w:val="001D0153"/>
    <w:rsid w:val="001D5EF1"/>
    <w:rsid w:val="001D6445"/>
    <w:rsid w:val="001E080A"/>
    <w:rsid w:val="001E5ECF"/>
    <w:rsid w:val="001F5BD4"/>
    <w:rsid w:val="001F7976"/>
    <w:rsid w:val="002011E7"/>
    <w:rsid w:val="002109DF"/>
    <w:rsid w:val="00211CA3"/>
    <w:rsid w:val="00212100"/>
    <w:rsid w:val="00215894"/>
    <w:rsid w:val="00217082"/>
    <w:rsid w:val="00220ADA"/>
    <w:rsid w:val="00221089"/>
    <w:rsid w:val="002216AA"/>
    <w:rsid w:val="00222A49"/>
    <w:rsid w:val="0022552E"/>
    <w:rsid w:val="00226736"/>
    <w:rsid w:val="0022723D"/>
    <w:rsid w:val="00233BAB"/>
    <w:rsid w:val="00234D03"/>
    <w:rsid w:val="00240D17"/>
    <w:rsid w:val="002412F3"/>
    <w:rsid w:val="002421AF"/>
    <w:rsid w:val="00243E65"/>
    <w:rsid w:val="00246C2B"/>
    <w:rsid w:val="00246F90"/>
    <w:rsid w:val="00250CC9"/>
    <w:rsid w:val="00250CCF"/>
    <w:rsid w:val="00252EEC"/>
    <w:rsid w:val="0025382C"/>
    <w:rsid w:val="002547DB"/>
    <w:rsid w:val="00257FEC"/>
    <w:rsid w:val="00261247"/>
    <w:rsid w:val="00264652"/>
    <w:rsid w:val="002652FE"/>
    <w:rsid w:val="00265EFC"/>
    <w:rsid w:val="00274243"/>
    <w:rsid w:val="00282084"/>
    <w:rsid w:val="002830C9"/>
    <w:rsid w:val="00285E3E"/>
    <w:rsid w:val="00291052"/>
    <w:rsid w:val="00293306"/>
    <w:rsid w:val="00297127"/>
    <w:rsid w:val="00297135"/>
    <w:rsid w:val="00297C28"/>
    <w:rsid w:val="002A63F6"/>
    <w:rsid w:val="002B3F83"/>
    <w:rsid w:val="002B4FBC"/>
    <w:rsid w:val="002B5E79"/>
    <w:rsid w:val="002C0859"/>
    <w:rsid w:val="002D3821"/>
    <w:rsid w:val="002D3A51"/>
    <w:rsid w:val="002D3F4D"/>
    <w:rsid w:val="002D5FFB"/>
    <w:rsid w:val="002D682C"/>
    <w:rsid w:val="002E1489"/>
    <w:rsid w:val="002E1BFE"/>
    <w:rsid w:val="002E3767"/>
    <w:rsid w:val="002E470C"/>
    <w:rsid w:val="002F1947"/>
    <w:rsid w:val="002F404C"/>
    <w:rsid w:val="002F4ED6"/>
    <w:rsid w:val="00300D98"/>
    <w:rsid w:val="00306D94"/>
    <w:rsid w:val="003125DF"/>
    <w:rsid w:val="003141FA"/>
    <w:rsid w:val="00314A70"/>
    <w:rsid w:val="00314E21"/>
    <w:rsid w:val="00315252"/>
    <w:rsid w:val="00315719"/>
    <w:rsid w:val="00323C8C"/>
    <w:rsid w:val="00325CDB"/>
    <w:rsid w:val="003300D8"/>
    <w:rsid w:val="00330259"/>
    <w:rsid w:val="00331D5B"/>
    <w:rsid w:val="0033290A"/>
    <w:rsid w:val="003356A9"/>
    <w:rsid w:val="00335736"/>
    <w:rsid w:val="00345EC4"/>
    <w:rsid w:val="00352C51"/>
    <w:rsid w:val="00353630"/>
    <w:rsid w:val="003537DB"/>
    <w:rsid w:val="003563D2"/>
    <w:rsid w:val="003609F5"/>
    <w:rsid w:val="00362E65"/>
    <w:rsid w:val="003641DD"/>
    <w:rsid w:val="0037066B"/>
    <w:rsid w:val="0037169F"/>
    <w:rsid w:val="00374521"/>
    <w:rsid w:val="00375707"/>
    <w:rsid w:val="00376FA5"/>
    <w:rsid w:val="00377717"/>
    <w:rsid w:val="003811CD"/>
    <w:rsid w:val="00390BAA"/>
    <w:rsid w:val="0039247C"/>
    <w:rsid w:val="00395231"/>
    <w:rsid w:val="00395252"/>
    <w:rsid w:val="00397338"/>
    <w:rsid w:val="003977FE"/>
    <w:rsid w:val="00397905"/>
    <w:rsid w:val="003A1479"/>
    <w:rsid w:val="003A1813"/>
    <w:rsid w:val="003A47CD"/>
    <w:rsid w:val="003B224E"/>
    <w:rsid w:val="003B27CF"/>
    <w:rsid w:val="003B6BD6"/>
    <w:rsid w:val="003B7D82"/>
    <w:rsid w:val="003C16DD"/>
    <w:rsid w:val="003C4644"/>
    <w:rsid w:val="003C5BE3"/>
    <w:rsid w:val="003C6557"/>
    <w:rsid w:val="003D1577"/>
    <w:rsid w:val="003D1CAB"/>
    <w:rsid w:val="003D29A3"/>
    <w:rsid w:val="003D4A4E"/>
    <w:rsid w:val="003E6687"/>
    <w:rsid w:val="003F081A"/>
    <w:rsid w:val="003F2115"/>
    <w:rsid w:val="003F2676"/>
    <w:rsid w:val="003F35BE"/>
    <w:rsid w:val="003F7F60"/>
    <w:rsid w:val="0040015E"/>
    <w:rsid w:val="0040419D"/>
    <w:rsid w:val="00410751"/>
    <w:rsid w:val="00410B26"/>
    <w:rsid w:val="00412611"/>
    <w:rsid w:val="004128B9"/>
    <w:rsid w:val="00413A7C"/>
    <w:rsid w:val="00413C89"/>
    <w:rsid w:val="004141DD"/>
    <w:rsid w:val="00432E64"/>
    <w:rsid w:val="00436321"/>
    <w:rsid w:val="00436AB5"/>
    <w:rsid w:val="00442763"/>
    <w:rsid w:val="00442DCA"/>
    <w:rsid w:val="00445319"/>
    <w:rsid w:val="00450EBB"/>
    <w:rsid w:val="00451A1A"/>
    <w:rsid w:val="0045258B"/>
    <w:rsid w:val="00454ED6"/>
    <w:rsid w:val="00457787"/>
    <w:rsid w:val="00460489"/>
    <w:rsid w:val="00461804"/>
    <w:rsid w:val="00461984"/>
    <w:rsid w:val="00466810"/>
    <w:rsid w:val="00467499"/>
    <w:rsid w:val="00471455"/>
    <w:rsid w:val="00471989"/>
    <w:rsid w:val="00473542"/>
    <w:rsid w:val="00477356"/>
    <w:rsid w:val="00483DD2"/>
    <w:rsid w:val="00485F0B"/>
    <w:rsid w:val="00494E6F"/>
    <w:rsid w:val="004957D4"/>
    <w:rsid w:val="004973ED"/>
    <w:rsid w:val="004A0944"/>
    <w:rsid w:val="004A163E"/>
    <w:rsid w:val="004A1B4D"/>
    <w:rsid w:val="004A335A"/>
    <w:rsid w:val="004A3868"/>
    <w:rsid w:val="004A4A95"/>
    <w:rsid w:val="004A58DD"/>
    <w:rsid w:val="004A6119"/>
    <w:rsid w:val="004B08DC"/>
    <w:rsid w:val="004B0978"/>
    <w:rsid w:val="004B2470"/>
    <w:rsid w:val="004B47DC"/>
    <w:rsid w:val="004C386D"/>
    <w:rsid w:val="004C46DF"/>
    <w:rsid w:val="004C71BE"/>
    <w:rsid w:val="004C79CD"/>
    <w:rsid w:val="004C7C64"/>
    <w:rsid w:val="004D10BF"/>
    <w:rsid w:val="004E56AB"/>
    <w:rsid w:val="004E75B3"/>
    <w:rsid w:val="004F04BA"/>
    <w:rsid w:val="004F0EFF"/>
    <w:rsid w:val="004F12DD"/>
    <w:rsid w:val="004F2007"/>
    <w:rsid w:val="004F2ECB"/>
    <w:rsid w:val="004F3C08"/>
    <w:rsid w:val="004F428E"/>
    <w:rsid w:val="004F457B"/>
    <w:rsid w:val="004F606B"/>
    <w:rsid w:val="004F6ED3"/>
    <w:rsid w:val="0050093F"/>
    <w:rsid w:val="0050158A"/>
    <w:rsid w:val="00501EF1"/>
    <w:rsid w:val="005033AA"/>
    <w:rsid w:val="00503D0C"/>
    <w:rsid w:val="0051173F"/>
    <w:rsid w:val="00511BDE"/>
    <w:rsid w:val="00513540"/>
    <w:rsid w:val="00514788"/>
    <w:rsid w:val="00521703"/>
    <w:rsid w:val="00523394"/>
    <w:rsid w:val="005241B7"/>
    <w:rsid w:val="0053138F"/>
    <w:rsid w:val="00532FA0"/>
    <w:rsid w:val="00536607"/>
    <w:rsid w:val="00536963"/>
    <w:rsid w:val="00540D88"/>
    <w:rsid w:val="0054120A"/>
    <w:rsid w:val="0054371B"/>
    <w:rsid w:val="0054776F"/>
    <w:rsid w:val="00550E8A"/>
    <w:rsid w:val="00551CEB"/>
    <w:rsid w:val="005548BF"/>
    <w:rsid w:val="00556501"/>
    <w:rsid w:val="005615AE"/>
    <w:rsid w:val="0056615E"/>
    <w:rsid w:val="005666F2"/>
    <w:rsid w:val="00571220"/>
    <w:rsid w:val="005744D8"/>
    <w:rsid w:val="005748F0"/>
    <w:rsid w:val="005771A7"/>
    <w:rsid w:val="0058059E"/>
    <w:rsid w:val="00582A37"/>
    <w:rsid w:val="00584EBD"/>
    <w:rsid w:val="005900C9"/>
    <w:rsid w:val="00592154"/>
    <w:rsid w:val="005953FA"/>
    <w:rsid w:val="005A3F9E"/>
    <w:rsid w:val="005A662F"/>
    <w:rsid w:val="005A6923"/>
    <w:rsid w:val="005A69F9"/>
    <w:rsid w:val="005A757D"/>
    <w:rsid w:val="005B04AA"/>
    <w:rsid w:val="005B22C2"/>
    <w:rsid w:val="005B2434"/>
    <w:rsid w:val="005B2DDF"/>
    <w:rsid w:val="005B34EF"/>
    <w:rsid w:val="005B4AE7"/>
    <w:rsid w:val="005B4B62"/>
    <w:rsid w:val="005B53B0"/>
    <w:rsid w:val="005B6881"/>
    <w:rsid w:val="005C368B"/>
    <w:rsid w:val="005C6F45"/>
    <w:rsid w:val="005C6F78"/>
    <w:rsid w:val="005D45B3"/>
    <w:rsid w:val="005D58B2"/>
    <w:rsid w:val="005E2257"/>
    <w:rsid w:val="005E565F"/>
    <w:rsid w:val="005E6818"/>
    <w:rsid w:val="005E7DD8"/>
    <w:rsid w:val="005F1471"/>
    <w:rsid w:val="005F6005"/>
    <w:rsid w:val="00600429"/>
    <w:rsid w:val="00601D12"/>
    <w:rsid w:val="00603FE8"/>
    <w:rsid w:val="006058C6"/>
    <w:rsid w:val="006064AB"/>
    <w:rsid w:val="00606FAE"/>
    <w:rsid w:val="00607A58"/>
    <w:rsid w:val="00607D02"/>
    <w:rsid w:val="0061278E"/>
    <w:rsid w:val="00616442"/>
    <w:rsid w:val="00617B17"/>
    <w:rsid w:val="006231FE"/>
    <w:rsid w:val="006249B1"/>
    <w:rsid w:val="00625027"/>
    <w:rsid w:val="00626E4C"/>
    <w:rsid w:val="00627ECA"/>
    <w:rsid w:val="00630916"/>
    <w:rsid w:val="00632731"/>
    <w:rsid w:val="00635A5D"/>
    <w:rsid w:val="00637461"/>
    <w:rsid w:val="00637EF6"/>
    <w:rsid w:val="006423D6"/>
    <w:rsid w:val="00642740"/>
    <w:rsid w:val="00642E5F"/>
    <w:rsid w:val="0064409E"/>
    <w:rsid w:val="00646E69"/>
    <w:rsid w:val="0064769D"/>
    <w:rsid w:val="0065431D"/>
    <w:rsid w:val="00654FD2"/>
    <w:rsid w:val="00655345"/>
    <w:rsid w:val="00656F9A"/>
    <w:rsid w:val="006620E5"/>
    <w:rsid w:val="006630C9"/>
    <w:rsid w:val="00672536"/>
    <w:rsid w:val="0067368A"/>
    <w:rsid w:val="0068006F"/>
    <w:rsid w:val="00680312"/>
    <w:rsid w:val="00680400"/>
    <w:rsid w:val="00680DDB"/>
    <w:rsid w:val="006818AF"/>
    <w:rsid w:val="00681EDC"/>
    <w:rsid w:val="0068649F"/>
    <w:rsid w:val="00687189"/>
    <w:rsid w:val="00693C76"/>
    <w:rsid w:val="00693C79"/>
    <w:rsid w:val="0069636E"/>
    <w:rsid w:val="00697155"/>
    <w:rsid w:val="00697CCC"/>
    <w:rsid w:val="006A0FA1"/>
    <w:rsid w:val="006A1CD2"/>
    <w:rsid w:val="006A2694"/>
    <w:rsid w:val="006B13B7"/>
    <w:rsid w:val="006B13E2"/>
    <w:rsid w:val="006B2942"/>
    <w:rsid w:val="006B3994"/>
    <w:rsid w:val="006B7A12"/>
    <w:rsid w:val="006C0E45"/>
    <w:rsid w:val="006C559F"/>
    <w:rsid w:val="006C6D98"/>
    <w:rsid w:val="006C7C75"/>
    <w:rsid w:val="006C7D2A"/>
    <w:rsid w:val="006D4404"/>
    <w:rsid w:val="006D4829"/>
    <w:rsid w:val="006D6F48"/>
    <w:rsid w:val="006E214B"/>
    <w:rsid w:val="006E3915"/>
    <w:rsid w:val="006E44FF"/>
    <w:rsid w:val="006E7595"/>
    <w:rsid w:val="006F2792"/>
    <w:rsid w:val="006F293F"/>
    <w:rsid w:val="006F3A55"/>
    <w:rsid w:val="006F3B38"/>
    <w:rsid w:val="007014E3"/>
    <w:rsid w:val="00702EA4"/>
    <w:rsid w:val="00703AA5"/>
    <w:rsid w:val="00705A9A"/>
    <w:rsid w:val="00711C3B"/>
    <w:rsid w:val="00713540"/>
    <w:rsid w:val="007137A4"/>
    <w:rsid w:val="007205BA"/>
    <w:rsid w:val="00723470"/>
    <w:rsid w:val="007237B1"/>
    <w:rsid w:val="007239E0"/>
    <w:rsid w:val="007309B7"/>
    <w:rsid w:val="00732ACB"/>
    <w:rsid w:val="00734A1E"/>
    <w:rsid w:val="007357C9"/>
    <w:rsid w:val="00737851"/>
    <w:rsid w:val="0074778B"/>
    <w:rsid w:val="007478DC"/>
    <w:rsid w:val="007507CF"/>
    <w:rsid w:val="00752637"/>
    <w:rsid w:val="007528EC"/>
    <w:rsid w:val="007529E4"/>
    <w:rsid w:val="00765124"/>
    <w:rsid w:val="00767124"/>
    <w:rsid w:val="00772068"/>
    <w:rsid w:val="0077225E"/>
    <w:rsid w:val="0077383B"/>
    <w:rsid w:val="00773ECF"/>
    <w:rsid w:val="007751F2"/>
    <w:rsid w:val="00776431"/>
    <w:rsid w:val="00777A0D"/>
    <w:rsid w:val="00781BA1"/>
    <w:rsid w:val="00784357"/>
    <w:rsid w:val="00784560"/>
    <w:rsid w:val="00787363"/>
    <w:rsid w:val="00792569"/>
    <w:rsid w:val="00792AC3"/>
    <w:rsid w:val="00793F48"/>
    <w:rsid w:val="00795564"/>
    <w:rsid w:val="00797081"/>
    <w:rsid w:val="00797AD4"/>
    <w:rsid w:val="007A0B2A"/>
    <w:rsid w:val="007A2104"/>
    <w:rsid w:val="007A34FA"/>
    <w:rsid w:val="007A3E40"/>
    <w:rsid w:val="007A49D0"/>
    <w:rsid w:val="007A60A1"/>
    <w:rsid w:val="007B31C5"/>
    <w:rsid w:val="007B35B2"/>
    <w:rsid w:val="007B61CF"/>
    <w:rsid w:val="007B7BC7"/>
    <w:rsid w:val="007C1DCF"/>
    <w:rsid w:val="007D1FFF"/>
    <w:rsid w:val="007D42A0"/>
    <w:rsid w:val="007D4F86"/>
    <w:rsid w:val="007D6AAF"/>
    <w:rsid w:val="007E38C5"/>
    <w:rsid w:val="007E685C"/>
    <w:rsid w:val="007F2C9B"/>
    <w:rsid w:val="007F3B1A"/>
    <w:rsid w:val="007F4692"/>
    <w:rsid w:val="007F567A"/>
    <w:rsid w:val="007F6108"/>
    <w:rsid w:val="007F62CA"/>
    <w:rsid w:val="007F6E35"/>
    <w:rsid w:val="007F7097"/>
    <w:rsid w:val="00800029"/>
    <w:rsid w:val="0080623C"/>
    <w:rsid w:val="008067A6"/>
    <w:rsid w:val="00810BF3"/>
    <w:rsid w:val="008147BE"/>
    <w:rsid w:val="008150D8"/>
    <w:rsid w:val="00820F14"/>
    <w:rsid w:val="0082163D"/>
    <w:rsid w:val="008251B3"/>
    <w:rsid w:val="00827251"/>
    <w:rsid w:val="008342BB"/>
    <w:rsid w:val="00835C47"/>
    <w:rsid w:val="00841D91"/>
    <w:rsid w:val="00844F1D"/>
    <w:rsid w:val="0084749F"/>
    <w:rsid w:val="0085077A"/>
    <w:rsid w:val="00851DB7"/>
    <w:rsid w:val="00853F03"/>
    <w:rsid w:val="00854581"/>
    <w:rsid w:val="00861938"/>
    <w:rsid w:val="00863356"/>
    <w:rsid w:val="00864202"/>
    <w:rsid w:val="00865BE5"/>
    <w:rsid w:val="0087179F"/>
    <w:rsid w:val="008734A9"/>
    <w:rsid w:val="008740C1"/>
    <w:rsid w:val="00875963"/>
    <w:rsid w:val="0088118F"/>
    <w:rsid w:val="00883ABE"/>
    <w:rsid w:val="00885459"/>
    <w:rsid w:val="00887B96"/>
    <w:rsid w:val="008906C3"/>
    <w:rsid w:val="00893FDE"/>
    <w:rsid w:val="008956C5"/>
    <w:rsid w:val="008A0AF9"/>
    <w:rsid w:val="008A7768"/>
    <w:rsid w:val="008B3A30"/>
    <w:rsid w:val="008B5443"/>
    <w:rsid w:val="008C5401"/>
    <w:rsid w:val="008C5C74"/>
    <w:rsid w:val="008C5E57"/>
    <w:rsid w:val="008C6622"/>
    <w:rsid w:val="008C7EEB"/>
    <w:rsid w:val="008D0DEF"/>
    <w:rsid w:val="008D2256"/>
    <w:rsid w:val="008D3BF6"/>
    <w:rsid w:val="008D4893"/>
    <w:rsid w:val="008D5D82"/>
    <w:rsid w:val="008D5E3D"/>
    <w:rsid w:val="008D61BF"/>
    <w:rsid w:val="008D7384"/>
    <w:rsid w:val="008E5094"/>
    <w:rsid w:val="008E57E3"/>
    <w:rsid w:val="008E6C92"/>
    <w:rsid w:val="008E7FA2"/>
    <w:rsid w:val="008F034E"/>
    <w:rsid w:val="008F03BA"/>
    <w:rsid w:val="008F20ED"/>
    <w:rsid w:val="008F44C5"/>
    <w:rsid w:val="008F64D4"/>
    <w:rsid w:val="008F756B"/>
    <w:rsid w:val="0090079E"/>
    <w:rsid w:val="00903178"/>
    <w:rsid w:val="009040DA"/>
    <w:rsid w:val="00904E0B"/>
    <w:rsid w:val="0090733C"/>
    <w:rsid w:val="0090737A"/>
    <w:rsid w:val="0091017B"/>
    <w:rsid w:val="009102C7"/>
    <w:rsid w:val="00911BF4"/>
    <w:rsid w:val="00913232"/>
    <w:rsid w:val="00925B82"/>
    <w:rsid w:val="009313D8"/>
    <w:rsid w:val="00933447"/>
    <w:rsid w:val="00934114"/>
    <w:rsid w:val="00935F7F"/>
    <w:rsid w:val="00937CCF"/>
    <w:rsid w:val="0094221F"/>
    <w:rsid w:val="009458FF"/>
    <w:rsid w:val="00946821"/>
    <w:rsid w:val="00946D8F"/>
    <w:rsid w:val="0094766E"/>
    <w:rsid w:val="00951EB7"/>
    <w:rsid w:val="00954129"/>
    <w:rsid w:val="0095526A"/>
    <w:rsid w:val="0095553C"/>
    <w:rsid w:val="00955A69"/>
    <w:rsid w:val="0096108C"/>
    <w:rsid w:val="009627DD"/>
    <w:rsid w:val="0096322E"/>
    <w:rsid w:val="00963BA0"/>
    <w:rsid w:val="00964783"/>
    <w:rsid w:val="00964C7D"/>
    <w:rsid w:val="00967764"/>
    <w:rsid w:val="009719C5"/>
    <w:rsid w:val="00973608"/>
    <w:rsid w:val="009810EE"/>
    <w:rsid w:val="00984CC9"/>
    <w:rsid w:val="00991640"/>
    <w:rsid w:val="0099233F"/>
    <w:rsid w:val="00995B65"/>
    <w:rsid w:val="00996085"/>
    <w:rsid w:val="00996804"/>
    <w:rsid w:val="00997F3A"/>
    <w:rsid w:val="009A28A6"/>
    <w:rsid w:val="009A3A2B"/>
    <w:rsid w:val="009A6551"/>
    <w:rsid w:val="009B4449"/>
    <w:rsid w:val="009B54A0"/>
    <w:rsid w:val="009C07BF"/>
    <w:rsid w:val="009C302D"/>
    <w:rsid w:val="009C6405"/>
    <w:rsid w:val="009C7994"/>
    <w:rsid w:val="009D1395"/>
    <w:rsid w:val="009D1F64"/>
    <w:rsid w:val="009D5294"/>
    <w:rsid w:val="009E0A22"/>
    <w:rsid w:val="009E10F0"/>
    <w:rsid w:val="009E2C47"/>
    <w:rsid w:val="009E4D74"/>
    <w:rsid w:val="009F0AA7"/>
    <w:rsid w:val="009F36F6"/>
    <w:rsid w:val="00A05FF9"/>
    <w:rsid w:val="00A078C8"/>
    <w:rsid w:val="00A106FB"/>
    <w:rsid w:val="00A11C4E"/>
    <w:rsid w:val="00A14824"/>
    <w:rsid w:val="00A208CB"/>
    <w:rsid w:val="00A21179"/>
    <w:rsid w:val="00A21B9C"/>
    <w:rsid w:val="00A22C2D"/>
    <w:rsid w:val="00A27236"/>
    <w:rsid w:val="00A30799"/>
    <w:rsid w:val="00A3255A"/>
    <w:rsid w:val="00A33CF8"/>
    <w:rsid w:val="00A408D9"/>
    <w:rsid w:val="00A413B0"/>
    <w:rsid w:val="00A4224C"/>
    <w:rsid w:val="00A442F2"/>
    <w:rsid w:val="00A45C4A"/>
    <w:rsid w:val="00A465FE"/>
    <w:rsid w:val="00A51E1E"/>
    <w:rsid w:val="00A52CDC"/>
    <w:rsid w:val="00A53189"/>
    <w:rsid w:val="00A57FE8"/>
    <w:rsid w:val="00A64ECE"/>
    <w:rsid w:val="00A66185"/>
    <w:rsid w:val="00A71CAD"/>
    <w:rsid w:val="00A731A2"/>
    <w:rsid w:val="00A736D8"/>
    <w:rsid w:val="00A762D4"/>
    <w:rsid w:val="00A80F72"/>
    <w:rsid w:val="00A827C1"/>
    <w:rsid w:val="00A82902"/>
    <w:rsid w:val="00A834DD"/>
    <w:rsid w:val="00A84F56"/>
    <w:rsid w:val="00A9079E"/>
    <w:rsid w:val="00A93A66"/>
    <w:rsid w:val="00A93F40"/>
    <w:rsid w:val="00A94741"/>
    <w:rsid w:val="00A96F93"/>
    <w:rsid w:val="00AA25C1"/>
    <w:rsid w:val="00AA500C"/>
    <w:rsid w:val="00AA68BE"/>
    <w:rsid w:val="00AA6AB2"/>
    <w:rsid w:val="00AA72ED"/>
    <w:rsid w:val="00AC0992"/>
    <w:rsid w:val="00AD1F44"/>
    <w:rsid w:val="00AD389D"/>
    <w:rsid w:val="00AD43C6"/>
    <w:rsid w:val="00AD6A35"/>
    <w:rsid w:val="00AE12C2"/>
    <w:rsid w:val="00AE31A5"/>
    <w:rsid w:val="00AE4370"/>
    <w:rsid w:val="00AE5772"/>
    <w:rsid w:val="00AF2138"/>
    <w:rsid w:val="00AF22AD"/>
    <w:rsid w:val="00AF2B7B"/>
    <w:rsid w:val="00AF5107"/>
    <w:rsid w:val="00B01190"/>
    <w:rsid w:val="00B05A82"/>
    <w:rsid w:val="00B06264"/>
    <w:rsid w:val="00B07222"/>
    <w:rsid w:val="00B07C8F"/>
    <w:rsid w:val="00B16C31"/>
    <w:rsid w:val="00B20061"/>
    <w:rsid w:val="00B2293B"/>
    <w:rsid w:val="00B2573F"/>
    <w:rsid w:val="00B25F02"/>
    <w:rsid w:val="00B27566"/>
    <w:rsid w:val="00B275D4"/>
    <w:rsid w:val="00B30F87"/>
    <w:rsid w:val="00B348F3"/>
    <w:rsid w:val="00B40ADE"/>
    <w:rsid w:val="00B42372"/>
    <w:rsid w:val="00B47502"/>
    <w:rsid w:val="00B50752"/>
    <w:rsid w:val="00B54BF5"/>
    <w:rsid w:val="00B64F18"/>
    <w:rsid w:val="00B66B7A"/>
    <w:rsid w:val="00B66D06"/>
    <w:rsid w:val="00B727D0"/>
    <w:rsid w:val="00B736F4"/>
    <w:rsid w:val="00B73FBC"/>
    <w:rsid w:val="00B75051"/>
    <w:rsid w:val="00B83631"/>
    <w:rsid w:val="00B83C26"/>
    <w:rsid w:val="00B854C8"/>
    <w:rsid w:val="00B859DE"/>
    <w:rsid w:val="00B92C1B"/>
    <w:rsid w:val="00B93C23"/>
    <w:rsid w:val="00B9588D"/>
    <w:rsid w:val="00B959AE"/>
    <w:rsid w:val="00B96679"/>
    <w:rsid w:val="00BA162D"/>
    <w:rsid w:val="00BA2738"/>
    <w:rsid w:val="00BA64D6"/>
    <w:rsid w:val="00BB767E"/>
    <w:rsid w:val="00BC7490"/>
    <w:rsid w:val="00BD0E59"/>
    <w:rsid w:val="00BD3B2A"/>
    <w:rsid w:val="00BD58FB"/>
    <w:rsid w:val="00BD5BCC"/>
    <w:rsid w:val="00BD631E"/>
    <w:rsid w:val="00BD7163"/>
    <w:rsid w:val="00BE14B5"/>
    <w:rsid w:val="00BE3AD4"/>
    <w:rsid w:val="00BE533A"/>
    <w:rsid w:val="00BE6158"/>
    <w:rsid w:val="00BF259D"/>
    <w:rsid w:val="00BF37E2"/>
    <w:rsid w:val="00BF5143"/>
    <w:rsid w:val="00BF6104"/>
    <w:rsid w:val="00BF701F"/>
    <w:rsid w:val="00BF7274"/>
    <w:rsid w:val="00BF73CF"/>
    <w:rsid w:val="00BF784C"/>
    <w:rsid w:val="00BF7B0F"/>
    <w:rsid w:val="00C00543"/>
    <w:rsid w:val="00C01AC3"/>
    <w:rsid w:val="00C07E9D"/>
    <w:rsid w:val="00C07ECA"/>
    <w:rsid w:val="00C10D23"/>
    <w:rsid w:val="00C10E8E"/>
    <w:rsid w:val="00C12D2F"/>
    <w:rsid w:val="00C14B5D"/>
    <w:rsid w:val="00C151D0"/>
    <w:rsid w:val="00C153BB"/>
    <w:rsid w:val="00C15FB2"/>
    <w:rsid w:val="00C1703B"/>
    <w:rsid w:val="00C17419"/>
    <w:rsid w:val="00C22EC0"/>
    <w:rsid w:val="00C2454A"/>
    <w:rsid w:val="00C25448"/>
    <w:rsid w:val="00C26974"/>
    <w:rsid w:val="00C270E6"/>
    <w:rsid w:val="00C277A8"/>
    <w:rsid w:val="00C309AE"/>
    <w:rsid w:val="00C3549B"/>
    <w:rsid w:val="00C365CE"/>
    <w:rsid w:val="00C417EB"/>
    <w:rsid w:val="00C42D92"/>
    <w:rsid w:val="00C43F9F"/>
    <w:rsid w:val="00C441AF"/>
    <w:rsid w:val="00C4475A"/>
    <w:rsid w:val="00C522BA"/>
    <w:rsid w:val="00C52315"/>
    <w:rsid w:val="00C528AE"/>
    <w:rsid w:val="00C52F15"/>
    <w:rsid w:val="00C60487"/>
    <w:rsid w:val="00C61E86"/>
    <w:rsid w:val="00C62105"/>
    <w:rsid w:val="00C62898"/>
    <w:rsid w:val="00C73A86"/>
    <w:rsid w:val="00C73DD1"/>
    <w:rsid w:val="00C73FAD"/>
    <w:rsid w:val="00C81D95"/>
    <w:rsid w:val="00C83F75"/>
    <w:rsid w:val="00C8484A"/>
    <w:rsid w:val="00C85392"/>
    <w:rsid w:val="00C85FC0"/>
    <w:rsid w:val="00C8754B"/>
    <w:rsid w:val="00C91EA6"/>
    <w:rsid w:val="00C93D54"/>
    <w:rsid w:val="00C9628F"/>
    <w:rsid w:val="00C96794"/>
    <w:rsid w:val="00CA062C"/>
    <w:rsid w:val="00CA0E10"/>
    <w:rsid w:val="00CA342B"/>
    <w:rsid w:val="00CA37D2"/>
    <w:rsid w:val="00CA66E4"/>
    <w:rsid w:val="00CA73A7"/>
    <w:rsid w:val="00CB10A2"/>
    <w:rsid w:val="00CB126C"/>
    <w:rsid w:val="00CB1556"/>
    <w:rsid w:val="00CB5AB8"/>
    <w:rsid w:val="00CB6830"/>
    <w:rsid w:val="00CB72DA"/>
    <w:rsid w:val="00CB7FD6"/>
    <w:rsid w:val="00CC0383"/>
    <w:rsid w:val="00CC0F10"/>
    <w:rsid w:val="00CC104F"/>
    <w:rsid w:val="00CC1AD3"/>
    <w:rsid w:val="00CC4C80"/>
    <w:rsid w:val="00CC53F8"/>
    <w:rsid w:val="00CD0A94"/>
    <w:rsid w:val="00CD312F"/>
    <w:rsid w:val="00CE45B0"/>
    <w:rsid w:val="00CE589F"/>
    <w:rsid w:val="00CF0187"/>
    <w:rsid w:val="00CF2CF1"/>
    <w:rsid w:val="00CF70C2"/>
    <w:rsid w:val="00CF7F89"/>
    <w:rsid w:val="00D0014D"/>
    <w:rsid w:val="00D0150E"/>
    <w:rsid w:val="00D01904"/>
    <w:rsid w:val="00D02C01"/>
    <w:rsid w:val="00D03975"/>
    <w:rsid w:val="00D119DF"/>
    <w:rsid w:val="00D137D4"/>
    <w:rsid w:val="00D209AD"/>
    <w:rsid w:val="00D20AFB"/>
    <w:rsid w:val="00D22819"/>
    <w:rsid w:val="00D26FB0"/>
    <w:rsid w:val="00D30FD8"/>
    <w:rsid w:val="00D336BC"/>
    <w:rsid w:val="00D40A84"/>
    <w:rsid w:val="00D41E28"/>
    <w:rsid w:val="00D425D8"/>
    <w:rsid w:val="00D440EE"/>
    <w:rsid w:val="00D44B06"/>
    <w:rsid w:val="00D511F0"/>
    <w:rsid w:val="00D52959"/>
    <w:rsid w:val="00D539BC"/>
    <w:rsid w:val="00D54EE5"/>
    <w:rsid w:val="00D57B77"/>
    <w:rsid w:val="00D57DB9"/>
    <w:rsid w:val="00D6095C"/>
    <w:rsid w:val="00D6169E"/>
    <w:rsid w:val="00D619D1"/>
    <w:rsid w:val="00D63F82"/>
    <w:rsid w:val="00D640FC"/>
    <w:rsid w:val="00D665F9"/>
    <w:rsid w:val="00D70ACB"/>
    <w:rsid w:val="00D70F7D"/>
    <w:rsid w:val="00D74685"/>
    <w:rsid w:val="00D768CB"/>
    <w:rsid w:val="00D80FCA"/>
    <w:rsid w:val="00D81968"/>
    <w:rsid w:val="00D92706"/>
    <w:rsid w:val="00D92929"/>
    <w:rsid w:val="00D93C2E"/>
    <w:rsid w:val="00D9517F"/>
    <w:rsid w:val="00D96514"/>
    <w:rsid w:val="00D970A5"/>
    <w:rsid w:val="00DA10AB"/>
    <w:rsid w:val="00DA3405"/>
    <w:rsid w:val="00DB4967"/>
    <w:rsid w:val="00DB78E0"/>
    <w:rsid w:val="00DC0BF4"/>
    <w:rsid w:val="00DC1C34"/>
    <w:rsid w:val="00DC2662"/>
    <w:rsid w:val="00DC2B9E"/>
    <w:rsid w:val="00DC2E20"/>
    <w:rsid w:val="00DC70B4"/>
    <w:rsid w:val="00DC7282"/>
    <w:rsid w:val="00DD01C2"/>
    <w:rsid w:val="00DD12D6"/>
    <w:rsid w:val="00DD2DFD"/>
    <w:rsid w:val="00DD438C"/>
    <w:rsid w:val="00DD5190"/>
    <w:rsid w:val="00DE2AD5"/>
    <w:rsid w:val="00DE3C47"/>
    <w:rsid w:val="00DE4F79"/>
    <w:rsid w:val="00DE50CB"/>
    <w:rsid w:val="00DE5714"/>
    <w:rsid w:val="00DE580B"/>
    <w:rsid w:val="00DF0EA2"/>
    <w:rsid w:val="00DF2298"/>
    <w:rsid w:val="00E04890"/>
    <w:rsid w:val="00E04DF0"/>
    <w:rsid w:val="00E072AE"/>
    <w:rsid w:val="00E07485"/>
    <w:rsid w:val="00E074CB"/>
    <w:rsid w:val="00E13160"/>
    <w:rsid w:val="00E164FF"/>
    <w:rsid w:val="00E172BE"/>
    <w:rsid w:val="00E17954"/>
    <w:rsid w:val="00E206AE"/>
    <w:rsid w:val="00E23397"/>
    <w:rsid w:val="00E25A68"/>
    <w:rsid w:val="00E31F66"/>
    <w:rsid w:val="00E32625"/>
    <w:rsid w:val="00E32CD7"/>
    <w:rsid w:val="00E34B8C"/>
    <w:rsid w:val="00E355BC"/>
    <w:rsid w:val="00E35FCE"/>
    <w:rsid w:val="00E41AE1"/>
    <w:rsid w:val="00E41AFA"/>
    <w:rsid w:val="00E44EE1"/>
    <w:rsid w:val="00E477E3"/>
    <w:rsid w:val="00E51F39"/>
    <w:rsid w:val="00E5241D"/>
    <w:rsid w:val="00E54491"/>
    <w:rsid w:val="00E546FB"/>
    <w:rsid w:val="00E55008"/>
    <w:rsid w:val="00E5680C"/>
    <w:rsid w:val="00E61A16"/>
    <w:rsid w:val="00E63D43"/>
    <w:rsid w:val="00E71E97"/>
    <w:rsid w:val="00E75BEF"/>
    <w:rsid w:val="00E75C9E"/>
    <w:rsid w:val="00E76267"/>
    <w:rsid w:val="00E7750F"/>
    <w:rsid w:val="00E80AF8"/>
    <w:rsid w:val="00E81201"/>
    <w:rsid w:val="00E832E8"/>
    <w:rsid w:val="00E84DDB"/>
    <w:rsid w:val="00E84FE4"/>
    <w:rsid w:val="00E85617"/>
    <w:rsid w:val="00E862F2"/>
    <w:rsid w:val="00E919FA"/>
    <w:rsid w:val="00E91E70"/>
    <w:rsid w:val="00E92F78"/>
    <w:rsid w:val="00E95A84"/>
    <w:rsid w:val="00EA1073"/>
    <w:rsid w:val="00EA27E4"/>
    <w:rsid w:val="00EA51F1"/>
    <w:rsid w:val="00EA5265"/>
    <w:rsid w:val="00EA535B"/>
    <w:rsid w:val="00EA6232"/>
    <w:rsid w:val="00EA715B"/>
    <w:rsid w:val="00EA7FBC"/>
    <w:rsid w:val="00EB237D"/>
    <w:rsid w:val="00EB5090"/>
    <w:rsid w:val="00EB54F9"/>
    <w:rsid w:val="00EC4DB3"/>
    <w:rsid w:val="00EC55F3"/>
    <w:rsid w:val="00EC579D"/>
    <w:rsid w:val="00EC58D0"/>
    <w:rsid w:val="00EC5CAF"/>
    <w:rsid w:val="00ED5BDC"/>
    <w:rsid w:val="00ED7DAC"/>
    <w:rsid w:val="00EE3ABD"/>
    <w:rsid w:val="00EF05D4"/>
    <w:rsid w:val="00EF179F"/>
    <w:rsid w:val="00F01BDF"/>
    <w:rsid w:val="00F067A6"/>
    <w:rsid w:val="00F16884"/>
    <w:rsid w:val="00F17590"/>
    <w:rsid w:val="00F23615"/>
    <w:rsid w:val="00F23AA7"/>
    <w:rsid w:val="00F276C0"/>
    <w:rsid w:val="00F310B9"/>
    <w:rsid w:val="00F31435"/>
    <w:rsid w:val="00F36A8C"/>
    <w:rsid w:val="00F4035C"/>
    <w:rsid w:val="00F46095"/>
    <w:rsid w:val="00F46AFD"/>
    <w:rsid w:val="00F56F8B"/>
    <w:rsid w:val="00F57FE8"/>
    <w:rsid w:val="00F62F7D"/>
    <w:rsid w:val="00F64344"/>
    <w:rsid w:val="00F645F6"/>
    <w:rsid w:val="00F662E4"/>
    <w:rsid w:val="00F66CDF"/>
    <w:rsid w:val="00F70C03"/>
    <w:rsid w:val="00F82467"/>
    <w:rsid w:val="00F844E9"/>
    <w:rsid w:val="00F845D4"/>
    <w:rsid w:val="00F84ED9"/>
    <w:rsid w:val="00F85FA9"/>
    <w:rsid w:val="00F90806"/>
    <w:rsid w:val="00F9084A"/>
    <w:rsid w:val="00F92011"/>
    <w:rsid w:val="00FA1A8A"/>
    <w:rsid w:val="00FA4FB3"/>
    <w:rsid w:val="00FA5CD6"/>
    <w:rsid w:val="00FA6014"/>
    <w:rsid w:val="00FB0B2D"/>
    <w:rsid w:val="00FB56D6"/>
    <w:rsid w:val="00FB6E40"/>
    <w:rsid w:val="00FC0B5F"/>
    <w:rsid w:val="00FC1D1A"/>
    <w:rsid w:val="00FC271D"/>
    <w:rsid w:val="00FC3A86"/>
    <w:rsid w:val="00FC4061"/>
    <w:rsid w:val="00FC4958"/>
    <w:rsid w:val="00FC63D5"/>
    <w:rsid w:val="00FC7ACC"/>
    <w:rsid w:val="00FD0B73"/>
    <w:rsid w:val="00FD1CCB"/>
    <w:rsid w:val="00FD6253"/>
    <w:rsid w:val="00FE1A44"/>
    <w:rsid w:val="00FE51C8"/>
    <w:rsid w:val="00FE5750"/>
    <w:rsid w:val="00FE6B5F"/>
    <w:rsid w:val="00FF2DB8"/>
    <w:rsid w:val="012B47F0"/>
    <w:rsid w:val="01BF397D"/>
    <w:rsid w:val="029A7D91"/>
    <w:rsid w:val="05BFFD90"/>
    <w:rsid w:val="05E3EED2"/>
    <w:rsid w:val="07FE3144"/>
    <w:rsid w:val="0A2FFADE"/>
    <w:rsid w:val="0B319110"/>
    <w:rsid w:val="0C68E4D5"/>
    <w:rsid w:val="113F7E0F"/>
    <w:rsid w:val="114E52E5"/>
    <w:rsid w:val="11B05435"/>
    <w:rsid w:val="1327A35C"/>
    <w:rsid w:val="14C7C9F8"/>
    <w:rsid w:val="1C1EBB19"/>
    <w:rsid w:val="1F23450A"/>
    <w:rsid w:val="20745345"/>
    <w:rsid w:val="207B8F78"/>
    <w:rsid w:val="24B034EF"/>
    <w:rsid w:val="2E0E6601"/>
    <w:rsid w:val="30E8080B"/>
    <w:rsid w:val="35141739"/>
    <w:rsid w:val="3A4D4969"/>
    <w:rsid w:val="3A9D28AD"/>
    <w:rsid w:val="3DFC1CA3"/>
    <w:rsid w:val="42857AF3"/>
    <w:rsid w:val="49C0A504"/>
    <w:rsid w:val="49EDEB34"/>
    <w:rsid w:val="4A76DEFA"/>
    <w:rsid w:val="4B4C3083"/>
    <w:rsid w:val="4CA15441"/>
    <w:rsid w:val="4FB28E4A"/>
    <w:rsid w:val="54617067"/>
    <w:rsid w:val="563090DD"/>
    <w:rsid w:val="5731CBDA"/>
    <w:rsid w:val="57DA10E5"/>
    <w:rsid w:val="59223F48"/>
    <w:rsid w:val="5A4282DB"/>
    <w:rsid w:val="5AB644E2"/>
    <w:rsid w:val="5E439EE4"/>
    <w:rsid w:val="600D2EF8"/>
    <w:rsid w:val="65554116"/>
    <w:rsid w:val="67B39347"/>
    <w:rsid w:val="69FCCCED"/>
    <w:rsid w:val="6BA70342"/>
    <w:rsid w:val="6D63E8FB"/>
    <w:rsid w:val="71A8750D"/>
    <w:rsid w:val="726B8AA3"/>
    <w:rsid w:val="79B42797"/>
    <w:rsid w:val="79C27B60"/>
    <w:rsid w:val="7C4E11EB"/>
    <w:rsid w:val="7EF6FE6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B9F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szCs w:val="22"/>
        <w:lang w:val="en-US" w:eastAsia="en-US" w:bidi="en-US"/>
      </w:rPr>
    </w:rPrDefault>
    <w:pPrDefault>
      <w:pPr>
        <w:spacing w:before="120" w:line="271" w:lineRule="auto"/>
      </w:pPr>
    </w:pPrDefault>
  </w:docDefaults>
  <w:latentStyles w:defLockedState="0" w:defUIPriority="0" w:defSemiHidden="0" w:defUnhideWhenUsed="0" w:defQFormat="0" w:count="376">
    <w:lsdException w:name="Normal" w:qFormat="1"/>
    <w:lsdException w:name="heading 1" w:uiPriority="1" w:qFormat="1"/>
    <w:lsdException w:name="heading 2" w:uiPriority="1" w:qFormat="1"/>
    <w:lsdException w:name="heading 3" w:uiPriority="1" w:qFormat="1"/>
    <w:lsdException w:name="heading 4" w:uiPriority="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iPriority="9" w:unhideWhenUsed="1"/>
    <w:lsdException w:name="index 2" w:semiHidden="1" w:uiPriority="9" w:unhideWhenUsed="1"/>
    <w:lsdException w:name="index 3" w:semiHidden="1" w:uiPriority="9" w:unhideWhenUsed="1"/>
    <w:lsdException w:name="index 4" w:semiHidden="1" w:uiPriority="9" w:unhideWhenUsed="1"/>
    <w:lsdException w:name="index 5" w:semiHidden="1" w:uiPriority="9" w:unhideWhenUsed="1"/>
    <w:lsdException w:name="index 6" w:semiHidden="1" w:uiPriority="9" w:unhideWhenUsed="1"/>
    <w:lsdException w:name="index 7" w:semiHidden="1" w:uiPriority="9" w:unhideWhenUsed="1"/>
    <w:lsdException w:name="index 8" w:semiHidden="1" w:uiPriority="9" w:unhideWhenUsed="1"/>
    <w:lsdException w:name="index 9" w:semiHidden="1" w:uiPriority="9"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qFormat="1"/>
    <w:lsdException w:name="index heading" w:semiHidden="1" w:uiPriority="9" w:unhideWhenUsed="1"/>
    <w:lsdException w:name="caption" w:semiHidden="1" w:uiPriority="12"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qFormat="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qFormat="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Emphasis" w:uiPriority="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 w:qFormat="1"/>
    <w:lsdException w:name="Subtle Reference" w:uiPriority="33"/>
    <w:lsdException w:name="Intense Reference" w:uiPriority="34"/>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20F"/>
    <w:pPr>
      <w:spacing w:before="200" w:after="200"/>
    </w:pPr>
  </w:style>
  <w:style w:type="paragraph" w:styleId="Heading1">
    <w:name w:val="heading 1"/>
    <w:next w:val="Normal"/>
    <w:link w:val="Heading1Char"/>
    <w:uiPriority w:val="1"/>
    <w:qFormat/>
    <w:rsid w:val="00536963"/>
    <w:pPr>
      <w:keepNext/>
      <w:keepLines/>
      <w:tabs>
        <w:tab w:val="left" w:pos="3345"/>
      </w:tabs>
      <w:spacing w:before="240" w:after="120"/>
      <w:outlineLvl w:val="0"/>
    </w:pPr>
    <w:rPr>
      <w:b/>
      <w:color w:val="003865"/>
      <w:sz w:val="40"/>
      <w:szCs w:val="40"/>
    </w:rPr>
  </w:style>
  <w:style w:type="paragraph" w:styleId="Heading2">
    <w:name w:val="heading 2"/>
    <w:next w:val="Normal"/>
    <w:link w:val="Heading2Char"/>
    <w:uiPriority w:val="1"/>
    <w:qFormat/>
    <w:rsid w:val="00536963"/>
    <w:pPr>
      <w:keepNext/>
      <w:keepLines/>
      <w:spacing w:before="360" w:after="240"/>
      <w:outlineLvl w:val="1"/>
    </w:pPr>
    <w:rPr>
      <w:rFonts w:asciiTheme="minorHAnsi" w:eastAsiaTheme="majorEastAsia" w:hAnsiTheme="minorHAnsi" w:cstheme="majorBidi"/>
      <w:b/>
      <w:color w:val="003865" w:themeColor="accent1"/>
      <w:sz w:val="32"/>
      <w:szCs w:val="32"/>
    </w:rPr>
  </w:style>
  <w:style w:type="paragraph" w:styleId="Heading3">
    <w:name w:val="heading 3"/>
    <w:next w:val="Normal"/>
    <w:link w:val="Heading3Char"/>
    <w:uiPriority w:val="1"/>
    <w:qFormat/>
    <w:rsid w:val="00C52F15"/>
    <w:pPr>
      <w:keepNext/>
      <w:spacing w:before="240" w:after="120"/>
      <w:outlineLvl w:val="2"/>
    </w:pPr>
    <w:rPr>
      <w:rFonts w:asciiTheme="minorHAnsi" w:eastAsiaTheme="majorEastAsia" w:hAnsiTheme="minorHAnsi" w:cs="Arial"/>
      <w:b/>
      <w:color w:val="003865" w:themeColor="accent1"/>
      <w:sz w:val="26"/>
      <w:szCs w:val="26"/>
    </w:rPr>
  </w:style>
  <w:style w:type="paragraph" w:styleId="Heading4">
    <w:name w:val="heading 4"/>
    <w:next w:val="Normal"/>
    <w:link w:val="Heading4Char"/>
    <w:uiPriority w:val="1"/>
    <w:qFormat/>
    <w:rsid w:val="00536963"/>
    <w:pPr>
      <w:keepNext/>
      <w:spacing w:before="240" w:after="120"/>
      <w:outlineLvl w:val="3"/>
    </w:pPr>
    <w:rPr>
      <w:rFonts w:eastAsiaTheme="majorEastAsia" w:cstheme="majorBidi"/>
      <w:i/>
      <w:sz w:val="24"/>
      <w:szCs w:val="24"/>
    </w:rPr>
  </w:style>
  <w:style w:type="paragraph" w:styleId="Heading5">
    <w:name w:val="heading 5"/>
    <w:basedOn w:val="Normal"/>
    <w:next w:val="Normal"/>
    <w:link w:val="Heading5Char"/>
    <w:uiPriority w:val="1"/>
    <w:unhideWhenUsed/>
    <w:rsid w:val="006818AF"/>
    <w:pPr>
      <w:keepNext/>
      <w:keepLines/>
      <w:spacing w:before="240" w:after="120"/>
      <w:outlineLvl w:val="4"/>
    </w:pPr>
    <w:rPr>
      <w:rFonts w:asciiTheme="majorHAnsi" w:eastAsiaTheme="majorEastAsia" w:hAnsiTheme="majorHAnsi" w:cstheme="majorBidi"/>
      <w:b/>
      <w:color w:val="000000" w:themeColor="text2"/>
    </w:rPr>
  </w:style>
  <w:style w:type="paragraph" w:styleId="Heading6">
    <w:name w:val="heading 6"/>
    <w:basedOn w:val="Normal"/>
    <w:next w:val="Normal"/>
    <w:link w:val="Heading6Char"/>
    <w:uiPriority w:val="1"/>
    <w:unhideWhenUsed/>
    <w:rsid w:val="006818AF"/>
    <w:pPr>
      <w:keepNext/>
      <w:keepLines/>
      <w:spacing w:before="240" w:after="120"/>
      <w:outlineLvl w:val="5"/>
    </w:pPr>
    <w:rPr>
      <w:rFonts w:asciiTheme="majorHAnsi" w:eastAsiaTheme="majorEastAsia" w:hAnsiTheme="majorHAnsi" w:cstheme="majorBidi"/>
      <w:i/>
      <w:iCs/>
      <w:color w:val="000000" w:themeColor="text2"/>
    </w:rPr>
  </w:style>
  <w:style w:type="paragraph" w:styleId="Heading7">
    <w:name w:val="heading 7"/>
    <w:basedOn w:val="Normal"/>
    <w:next w:val="Normal"/>
    <w:link w:val="Heading7Char"/>
    <w:uiPriority w:val="1"/>
    <w:semiHidden/>
    <w:unhideWhenUsed/>
    <w:qFormat/>
    <w:rsid w:val="001E5ECF"/>
    <w:pPr>
      <w:keepNext/>
      <w:keepLines/>
      <w:outlineLvl w:val="6"/>
    </w:pPr>
    <w:rPr>
      <w:rFonts w:asciiTheme="majorHAnsi" w:eastAsiaTheme="majorEastAsia" w:hAnsiTheme="majorHAnsi" w:cstheme="majorBidi"/>
      <w:i/>
      <w:iCs/>
      <w:color w:val="0070CB" w:themeColor="text1" w:themeTint="BF"/>
    </w:rPr>
  </w:style>
  <w:style w:type="paragraph" w:styleId="Heading8">
    <w:name w:val="heading 8"/>
    <w:basedOn w:val="Normal"/>
    <w:next w:val="Normal"/>
    <w:link w:val="Heading8Char"/>
    <w:uiPriority w:val="1"/>
    <w:semiHidden/>
    <w:unhideWhenUsed/>
    <w:qFormat/>
    <w:rsid w:val="001E5ECF"/>
    <w:pPr>
      <w:keepNext/>
      <w:keepLines/>
      <w:outlineLvl w:val="7"/>
    </w:pPr>
    <w:rPr>
      <w:rFonts w:asciiTheme="majorHAnsi" w:eastAsiaTheme="majorEastAsia" w:hAnsiTheme="majorHAnsi" w:cstheme="majorBidi"/>
      <w:color w:val="0070CB" w:themeColor="text1" w:themeTint="BF"/>
    </w:rPr>
  </w:style>
  <w:style w:type="paragraph" w:styleId="Heading9">
    <w:name w:val="heading 9"/>
    <w:basedOn w:val="Normal"/>
    <w:next w:val="Normal"/>
    <w:link w:val="Heading9Char"/>
    <w:uiPriority w:val="1"/>
    <w:semiHidden/>
    <w:unhideWhenUsed/>
    <w:qFormat/>
    <w:rsid w:val="001E5ECF"/>
    <w:pPr>
      <w:keepNext/>
      <w:keepLines/>
      <w:outlineLvl w:val="8"/>
    </w:pPr>
    <w:rPr>
      <w:rFonts w:asciiTheme="majorHAnsi" w:eastAsiaTheme="majorEastAsia" w:hAnsiTheme="majorHAnsi" w:cstheme="majorBidi"/>
      <w:i/>
      <w:iCs/>
      <w:color w:val="0070CB"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536963"/>
    <w:rPr>
      <w:b/>
      <w:color w:val="003865"/>
      <w:sz w:val="40"/>
      <w:szCs w:val="40"/>
    </w:rPr>
  </w:style>
  <w:style w:type="character" w:customStyle="1" w:styleId="Heading2Char">
    <w:name w:val="Heading 2 Char"/>
    <w:basedOn w:val="DefaultParagraphFont"/>
    <w:link w:val="Heading2"/>
    <w:uiPriority w:val="1"/>
    <w:rsid w:val="00536963"/>
    <w:rPr>
      <w:rFonts w:asciiTheme="minorHAnsi" w:eastAsiaTheme="majorEastAsia" w:hAnsiTheme="minorHAnsi" w:cstheme="majorBidi"/>
      <w:b/>
      <w:color w:val="003865" w:themeColor="accent1"/>
      <w:sz w:val="32"/>
      <w:szCs w:val="32"/>
    </w:rPr>
  </w:style>
  <w:style w:type="character" w:customStyle="1" w:styleId="Heading3Char">
    <w:name w:val="Heading 3 Char"/>
    <w:basedOn w:val="DefaultParagraphFont"/>
    <w:link w:val="Heading3"/>
    <w:uiPriority w:val="1"/>
    <w:rsid w:val="00C52F15"/>
    <w:rPr>
      <w:rFonts w:asciiTheme="minorHAnsi" w:eastAsiaTheme="majorEastAsia" w:hAnsiTheme="minorHAnsi" w:cs="Arial"/>
      <w:b/>
      <w:color w:val="003865" w:themeColor="accent1"/>
      <w:sz w:val="26"/>
      <w:szCs w:val="26"/>
    </w:rPr>
  </w:style>
  <w:style w:type="character" w:customStyle="1" w:styleId="Heading4Char">
    <w:name w:val="Heading 4 Char"/>
    <w:basedOn w:val="DefaultParagraphFont"/>
    <w:link w:val="Heading4"/>
    <w:uiPriority w:val="1"/>
    <w:rsid w:val="00536963"/>
    <w:rPr>
      <w:rFonts w:eastAsiaTheme="majorEastAsia" w:cstheme="majorBidi"/>
      <w:i/>
      <w:sz w:val="24"/>
      <w:szCs w:val="24"/>
    </w:rPr>
  </w:style>
  <w:style w:type="character" w:customStyle="1" w:styleId="Heading5Char">
    <w:name w:val="Heading 5 Char"/>
    <w:basedOn w:val="DefaultParagraphFont"/>
    <w:link w:val="Heading5"/>
    <w:uiPriority w:val="1"/>
    <w:rsid w:val="006818AF"/>
    <w:rPr>
      <w:rFonts w:asciiTheme="majorHAnsi" w:eastAsiaTheme="majorEastAsia" w:hAnsiTheme="majorHAnsi" w:cstheme="majorBidi"/>
      <w:b/>
      <w:color w:val="000000" w:themeColor="text2"/>
    </w:rPr>
  </w:style>
  <w:style w:type="character" w:customStyle="1" w:styleId="Heading6Char">
    <w:name w:val="Heading 6 Char"/>
    <w:basedOn w:val="DefaultParagraphFont"/>
    <w:link w:val="Heading6"/>
    <w:uiPriority w:val="1"/>
    <w:rsid w:val="006818AF"/>
    <w:rPr>
      <w:rFonts w:asciiTheme="majorHAnsi" w:eastAsiaTheme="majorEastAsia" w:hAnsiTheme="majorHAnsi" w:cstheme="majorBidi"/>
      <w:i/>
      <w:iCs/>
      <w:color w:val="000000" w:themeColor="text2"/>
    </w:rPr>
  </w:style>
  <w:style w:type="character" w:customStyle="1" w:styleId="Heading7Char">
    <w:name w:val="Heading 7 Char"/>
    <w:basedOn w:val="DefaultParagraphFont"/>
    <w:link w:val="Heading7"/>
    <w:uiPriority w:val="1"/>
    <w:semiHidden/>
    <w:rsid w:val="008D5E3D"/>
    <w:rPr>
      <w:rFonts w:asciiTheme="majorHAnsi" w:eastAsiaTheme="majorEastAsia" w:hAnsiTheme="majorHAnsi" w:cstheme="majorBidi"/>
      <w:i/>
      <w:iCs/>
      <w:color w:val="0070CB" w:themeColor="text1" w:themeTint="BF"/>
    </w:rPr>
  </w:style>
  <w:style w:type="character" w:customStyle="1" w:styleId="Heading8Char">
    <w:name w:val="Heading 8 Char"/>
    <w:basedOn w:val="DefaultParagraphFont"/>
    <w:link w:val="Heading8"/>
    <w:uiPriority w:val="1"/>
    <w:semiHidden/>
    <w:rsid w:val="008D5E3D"/>
    <w:rPr>
      <w:rFonts w:asciiTheme="majorHAnsi" w:eastAsiaTheme="majorEastAsia" w:hAnsiTheme="majorHAnsi" w:cstheme="majorBidi"/>
      <w:color w:val="0070CB" w:themeColor="text1" w:themeTint="BF"/>
    </w:rPr>
  </w:style>
  <w:style w:type="character" w:customStyle="1" w:styleId="Heading9Char">
    <w:name w:val="Heading 9 Char"/>
    <w:basedOn w:val="DefaultParagraphFont"/>
    <w:link w:val="Heading9"/>
    <w:uiPriority w:val="1"/>
    <w:semiHidden/>
    <w:rsid w:val="008D5E3D"/>
    <w:rPr>
      <w:rFonts w:asciiTheme="majorHAnsi" w:eastAsiaTheme="majorEastAsia" w:hAnsiTheme="majorHAnsi" w:cstheme="majorBidi"/>
      <w:i/>
      <w:iCs/>
      <w:color w:val="0070CB" w:themeColor="text1" w:themeTint="BF"/>
    </w:rPr>
  </w:style>
  <w:style w:type="paragraph" w:customStyle="1" w:styleId="NoParagraphStyle">
    <w:name w:val="[No Paragraph Style]"/>
    <w:semiHidden/>
    <w:rsid w:val="001E5ECF"/>
    <w:pPr>
      <w:autoSpaceDE w:val="0"/>
      <w:autoSpaceDN w:val="0"/>
      <w:adjustRightInd w:val="0"/>
      <w:spacing w:line="288" w:lineRule="auto"/>
      <w:textAlignment w:val="center"/>
    </w:pPr>
    <w:rPr>
      <w:rFonts w:ascii="Century Gothic" w:hAnsi="Century Gothic"/>
      <w:color w:val="000000"/>
      <w:sz w:val="24"/>
      <w:szCs w:val="24"/>
      <w:lang w:bidi="ar-SA"/>
    </w:rPr>
  </w:style>
  <w:style w:type="paragraph" w:customStyle="1" w:styleId="BasicParagraph">
    <w:name w:val="[Basic Paragraph]"/>
    <w:basedOn w:val="NoParagraphStyle"/>
    <w:uiPriority w:val="99"/>
    <w:semiHidden/>
    <w:rsid w:val="001E5ECF"/>
    <w:pPr>
      <w:spacing w:line="250" w:lineRule="atLeast"/>
    </w:pPr>
    <w:rPr>
      <w:rFonts w:ascii="Adobe Caslon Pro" w:hAnsi="Adobe Caslon Pro" w:cs="Adobe Caslon Pro"/>
      <w:sz w:val="22"/>
      <w:szCs w:val="22"/>
    </w:rPr>
  </w:style>
  <w:style w:type="character" w:styleId="Emphasis">
    <w:name w:val="Emphasis"/>
    <w:uiPriority w:val="2"/>
    <w:qFormat/>
    <w:rsid w:val="00536963"/>
    <w:rPr>
      <w:i/>
    </w:rPr>
  </w:style>
  <w:style w:type="character" w:styleId="FootnoteReference">
    <w:name w:val="footnote reference"/>
    <w:basedOn w:val="DefaultParagraphFont"/>
    <w:semiHidden/>
    <w:rsid w:val="001E5ECF"/>
    <w:rPr>
      <w:vertAlign w:val="superscript"/>
    </w:rPr>
  </w:style>
  <w:style w:type="paragraph" w:styleId="FootnoteText">
    <w:name w:val="footnote text"/>
    <w:basedOn w:val="Normal"/>
    <w:link w:val="FootnoteTextChar"/>
    <w:semiHidden/>
    <w:rsid w:val="001E5ECF"/>
    <w:pPr>
      <w:spacing w:before="0" w:line="240" w:lineRule="auto"/>
    </w:pPr>
  </w:style>
  <w:style w:type="character" w:customStyle="1" w:styleId="FootnoteTextChar">
    <w:name w:val="Footnote Text Char"/>
    <w:basedOn w:val="DefaultParagraphFont"/>
    <w:link w:val="FootnoteText"/>
    <w:semiHidden/>
    <w:rsid w:val="006C0E45"/>
    <w:rPr>
      <w:rFonts w:ascii="Arial" w:hAnsi="Arial"/>
      <w:sz w:val="20"/>
    </w:rPr>
  </w:style>
  <w:style w:type="character" w:styleId="Hyperlink">
    <w:name w:val="Hyperlink"/>
    <w:basedOn w:val="DefaultParagraphFont"/>
    <w:uiPriority w:val="99"/>
    <w:rsid w:val="001E5ECF"/>
    <w:rPr>
      <w:color w:val="0563C1" w:themeColor="hyperlink"/>
      <w:u w:val="single"/>
    </w:rPr>
  </w:style>
  <w:style w:type="character" w:styleId="IntenseEmphasis">
    <w:name w:val="Intense Emphasis"/>
    <w:basedOn w:val="DefaultParagraphFont"/>
    <w:uiPriority w:val="2"/>
    <w:qFormat/>
    <w:rsid w:val="00536963"/>
    <w:rPr>
      <w:b/>
      <w:i/>
      <w:iCs/>
      <w:color w:val="auto"/>
    </w:rPr>
  </w:style>
  <w:style w:type="paragraph" w:styleId="IntenseQuote">
    <w:name w:val="Intense Quote"/>
    <w:basedOn w:val="Normal"/>
    <w:next w:val="Normal"/>
    <w:link w:val="IntenseQuoteChar"/>
    <w:uiPriority w:val="30"/>
    <w:qFormat/>
    <w:rsid w:val="00777A0D"/>
    <w:pPr>
      <w:spacing w:before="360" w:after="360"/>
      <w:ind w:left="864" w:right="864"/>
      <w:jc w:val="center"/>
    </w:pPr>
    <w:rPr>
      <w:rFonts w:asciiTheme="minorHAnsi" w:hAnsiTheme="minorHAnsi"/>
      <w:i/>
      <w:iCs/>
      <w:color w:val="003865" w:themeColor="accent1"/>
      <w:sz w:val="26"/>
      <w:lang w:bidi="ar-SA"/>
    </w:rPr>
  </w:style>
  <w:style w:type="character" w:customStyle="1" w:styleId="IntenseQuoteChar">
    <w:name w:val="Intense Quote Char"/>
    <w:basedOn w:val="DefaultParagraphFont"/>
    <w:link w:val="IntenseQuote"/>
    <w:uiPriority w:val="30"/>
    <w:rsid w:val="00777A0D"/>
    <w:rPr>
      <w:rFonts w:asciiTheme="minorHAnsi" w:hAnsiTheme="minorHAnsi"/>
      <w:i/>
      <w:iCs/>
      <w:color w:val="003865" w:themeColor="accent1"/>
      <w:sz w:val="26"/>
      <w:lang w:bidi="ar-SA"/>
    </w:rPr>
  </w:style>
  <w:style w:type="paragraph" w:styleId="ListNumber">
    <w:name w:val="List Number"/>
    <w:basedOn w:val="Normal"/>
    <w:semiHidden/>
    <w:rsid w:val="00471989"/>
    <w:pPr>
      <w:numPr>
        <w:numId w:val="1"/>
      </w:numPr>
    </w:pPr>
  </w:style>
  <w:style w:type="paragraph" w:styleId="Quote">
    <w:name w:val="Quote"/>
    <w:basedOn w:val="Normal"/>
    <w:next w:val="Normal"/>
    <w:link w:val="QuoteChar"/>
    <w:uiPriority w:val="29"/>
    <w:qFormat/>
    <w:rsid w:val="00536963"/>
    <w:pPr>
      <w:spacing w:after="160"/>
      <w:ind w:left="864" w:right="864"/>
      <w:jc w:val="center"/>
    </w:pPr>
    <w:rPr>
      <w:rFonts w:asciiTheme="minorHAnsi" w:hAnsiTheme="minorHAnsi"/>
      <w:i/>
      <w:iCs/>
      <w:lang w:bidi="ar-SA"/>
    </w:rPr>
  </w:style>
  <w:style w:type="character" w:customStyle="1" w:styleId="QuoteChar">
    <w:name w:val="Quote Char"/>
    <w:basedOn w:val="DefaultParagraphFont"/>
    <w:link w:val="Quote"/>
    <w:uiPriority w:val="29"/>
    <w:rsid w:val="00536963"/>
    <w:rPr>
      <w:rFonts w:asciiTheme="minorHAnsi" w:hAnsiTheme="minorHAnsi"/>
      <w:i/>
      <w:iCs/>
      <w:lang w:bidi="ar-SA"/>
    </w:rPr>
  </w:style>
  <w:style w:type="character" w:styleId="Strong">
    <w:name w:val="Strong"/>
    <w:uiPriority w:val="22"/>
    <w:semiHidden/>
    <w:rsid w:val="001E5ECF"/>
    <w:rPr>
      <w:b/>
      <w:bCs/>
    </w:rPr>
  </w:style>
  <w:style w:type="paragraph" w:customStyle="1" w:styleId="TitleTitleandSubtitles">
    <w:name w:val="Title (Title and Subtitles)"/>
    <w:basedOn w:val="Normal"/>
    <w:uiPriority w:val="99"/>
    <w:semiHidden/>
    <w:rsid w:val="001E5ECF"/>
    <w:pPr>
      <w:autoSpaceDE w:val="0"/>
      <w:autoSpaceDN w:val="0"/>
      <w:adjustRightInd w:val="0"/>
      <w:spacing w:before="60" w:line="560" w:lineRule="atLeast"/>
      <w:textAlignment w:val="center"/>
    </w:pPr>
    <w:rPr>
      <w:rFonts w:ascii="Century Gothic" w:hAnsi="Century Gothic" w:cs="Century Gothic"/>
      <w:caps/>
      <w:color w:val="12457A"/>
      <w:spacing w:val="10"/>
      <w:w w:val="90"/>
      <w:sz w:val="44"/>
      <w:szCs w:val="44"/>
    </w:rPr>
  </w:style>
  <w:style w:type="paragraph" w:customStyle="1" w:styleId="SubtitleTitleandSubtitles">
    <w:name w:val="Subtitle (Title and Subtitles)"/>
    <w:basedOn w:val="TitleTitleandSubtitles"/>
    <w:uiPriority w:val="99"/>
    <w:semiHidden/>
    <w:rsid w:val="001E5ECF"/>
    <w:pPr>
      <w:spacing w:line="300" w:lineRule="atLeast"/>
    </w:pPr>
    <w:rPr>
      <w:caps w:val="0"/>
      <w:color w:val="694C37"/>
      <w:spacing w:val="7"/>
      <w:sz w:val="24"/>
      <w:szCs w:val="24"/>
    </w:rPr>
  </w:style>
  <w:style w:type="table" w:styleId="TableGrid">
    <w:name w:val="Table Grid"/>
    <w:basedOn w:val="TableNormal"/>
    <w:uiPriority w:val="59"/>
    <w:rsid w:val="001E5ECF"/>
    <w:tblPr>
      <w:tblBorders>
        <w:top w:val="single" w:sz="4" w:space="0" w:color="003865" w:themeColor="text1"/>
        <w:left w:val="single" w:sz="4" w:space="0" w:color="003865" w:themeColor="text1"/>
        <w:bottom w:val="single" w:sz="4" w:space="0" w:color="003865" w:themeColor="text1"/>
        <w:right w:val="single" w:sz="4" w:space="0" w:color="003865" w:themeColor="text1"/>
        <w:insideH w:val="single" w:sz="4" w:space="0" w:color="003865" w:themeColor="text1"/>
        <w:insideV w:val="single" w:sz="4" w:space="0" w:color="003865" w:themeColor="text1"/>
      </w:tblBorders>
    </w:tblPr>
  </w:style>
  <w:style w:type="table" w:styleId="TableGrid8">
    <w:name w:val="Table Grid 8"/>
    <w:basedOn w:val="TableNormal"/>
    <w:rsid w:val="001E5ECF"/>
    <w:pPr>
      <w:spacing w:line="240" w:lineRule="auto"/>
    </w:pPr>
    <w:rPr>
      <w:rFonts w:ascii="Times New Roman" w:hAnsi="Times New Roman"/>
      <w:lang w:bidi="ar-SA"/>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
    <w:name w:val="Table Grid1"/>
    <w:basedOn w:val="TableNormal"/>
    <w:uiPriority w:val="59"/>
    <w:locked/>
    <w:rsid w:val="00511BDE"/>
    <w:pPr>
      <w:spacing w:line="240" w:lineRule="auto"/>
    </w:pPr>
    <w:rPr>
      <w:szCs w:val="20"/>
    </w:rPr>
    <w:tblPr>
      <w:tblStyleRow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FFFFFF" w:themeFill="background1"/>
    </w:tcPr>
    <w:tblStylePr w:type="firstRow">
      <w:pPr>
        <w:jc w:val="center"/>
      </w:pPr>
      <w:rPr>
        <w:rFonts w:ascii="Calibri" w:hAnsi="Calibri"/>
        <w:b/>
        <w:sz w:val="22"/>
      </w:rPr>
      <w:tblPr/>
      <w:trPr>
        <w:tblHeader/>
      </w:trPr>
      <w:tcPr>
        <w:shd w:val="clear" w:color="auto" w:fill="D9D9D9" w:themeFill="background1" w:themeFillShade="D9"/>
      </w:tcPr>
    </w:tblStylePr>
    <w:tblStylePr w:type="band1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l2br w:val="nil"/>
          <w:tr2bl w:val="nil"/>
        </w:tcBorders>
        <w:shd w:val="clear" w:color="auto" w:fill="F2F2F2" w:themeFill="background1" w:themeFillShade="F2"/>
      </w:tcPr>
    </w:tblStylePr>
    <w:tblStylePr w:type="band2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cBorders>
        <w:shd w:val="clear" w:color="auto" w:fill="FFFFFF" w:themeFill="background1"/>
      </w:tcPr>
    </w:tblStylePr>
  </w:style>
  <w:style w:type="paragraph" w:styleId="Caption">
    <w:name w:val="caption"/>
    <w:basedOn w:val="Normal"/>
    <w:next w:val="Normal"/>
    <w:uiPriority w:val="12"/>
    <w:unhideWhenUsed/>
    <w:qFormat/>
    <w:rsid w:val="004F2ECB"/>
    <w:pPr>
      <w:spacing w:after="400" w:line="240" w:lineRule="auto"/>
    </w:pPr>
    <w:rPr>
      <w:iCs/>
      <w:color w:val="000000" w:themeColor="text2"/>
      <w:sz w:val="20"/>
      <w:szCs w:val="20"/>
    </w:rPr>
  </w:style>
  <w:style w:type="paragraph" w:styleId="TOCHeading">
    <w:name w:val="TOC Heading"/>
    <w:next w:val="Normal"/>
    <w:uiPriority w:val="39"/>
    <w:semiHidden/>
    <w:unhideWhenUsed/>
    <w:qFormat/>
    <w:rsid w:val="001E5ECF"/>
    <w:pPr>
      <w:keepNext/>
      <w:keepLines/>
      <w:spacing w:before="480"/>
    </w:pPr>
    <w:rPr>
      <w:rFonts w:asciiTheme="majorHAnsi" w:eastAsiaTheme="majorEastAsia" w:hAnsiTheme="majorHAnsi" w:cstheme="majorBidi"/>
      <w:b/>
      <w:bCs/>
      <w:color w:val="00294B" w:themeColor="accent1" w:themeShade="BF"/>
      <w:sz w:val="28"/>
      <w:szCs w:val="28"/>
    </w:rPr>
  </w:style>
  <w:style w:type="paragraph" w:styleId="Footer">
    <w:name w:val="footer"/>
    <w:link w:val="FooterChar"/>
    <w:uiPriority w:val="99"/>
    <w:qFormat/>
    <w:rsid w:val="00536963"/>
    <w:pPr>
      <w:tabs>
        <w:tab w:val="right" w:pos="10080"/>
      </w:tabs>
      <w:spacing w:before="0" w:line="336" w:lineRule="auto"/>
    </w:pPr>
  </w:style>
  <w:style w:type="character" w:customStyle="1" w:styleId="FooterChar">
    <w:name w:val="Footer Char"/>
    <w:basedOn w:val="DefaultParagraphFont"/>
    <w:link w:val="Footer"/>
    <w:uiPriority w:val="99"/>
    <w:rsid w:val="00536963"/>
  </w:style>
  <w:style w:type="paragraph" w:customStyle="1" w:styleId="Boldcharacter">
    <w:name w:val="Bold character"/>
    <w:basedOn w:val="Normal"/>
    <w:link w:val="BoldcharacterChar"/>
    <w:autoRedefine/>
    <w:semiHidden/>
    <w:qFormat/>
    <w:rsid w:val="002F1947"/>
    <w:pPr>
      <w:spacing w:line="280" w:lineRule="exact"/>
      <w:contextualSpacing/>
    </w:pPr>
    <w:rPr>
      <w:b/>
      <w:lang w:val="en-GB"/>
    </w:rPr>
  </w:style>
  <w:style w:type="character" w:customStyle="1" w:styleId="BoldcharacterChar">
    <w:name w:val="Bold character Char"/>
    <w:basedOn w:val="DefaultParagraphFont"/>
    <w:link w:val="Boldcharacter"/>
    <w:semiHidden/>
    <w:rsid w:val="002F1947"/>
    <w:rPr>
      <w:b/>
      <w:sz w:val="22"/>
      <w:szCs w:val="22"/>
      <w:lang w:val="en-GB"/>
    </w:rPr>
  </w:style>
  <w:style w:type="paragraph" w:customStyle="1" w:styleId="BodytextClosingname">
    <w:name w:val="Body text Closing name"/>
    <w:basedOn w:val="Normal"/>
    <w:semiHidden/>
    <w:qFormat/>
    <w:rsid w:val="002F1947"/>
    <w:pPr>
      <w:spacing w:before="1080" w:after="240"/>
      <w:contextualSpacing/>
    </w:pPr>
  </w:style>
  <w:style w:type="paragraph" w:customStyle="1" w:styleId="BodytextDate">
    <w:name w:val="Body text Date"/>
    <w:basedOn w:val="Normal"/>
    <w:semiHidden/>
    <w:qFormat/>
    <w:rsid w:val="002F1947"/>
    <w:pPr>
      <w:spacing w:before="0" w:after="480"/>
      <w:contextualSpacing/>
    </w:pPr>
  </w:style>
  <w:style w:type="paragraph" w:customStyle="1" w:styleId="BodytextSalutation">
    <w:name w:val="Body text Salutation"/>
    <w:basedOn w:val="Normal"/>
    <w:semiHidden/>
    <w:qFormat/>
    <w:rsid w:val="002F1947"/>
    <w:pPr>
      <w:spacing w:before="480" w:after="240"/>
      <w:contextualSpacing/>
    </w:pPr>
  </w:style>
  <w:style w:type="paragraph" w:styleId="Closing">
    <w:name w:val="Closing"/>
    <w:basedOn w:val="Normal"/>
    <w:link w:val="ClosingChar"/>
    <w:semiHidden/>
    <w:qFormat/>
    <w:rsid w:val="002F1947"/>
    <w:pPr>
      <w:spacing w:before="240"/>
    </w:pPr>
  </w:style>
  <w:style w:type="character" w:customStyle="1" w:styleId="ClosingChar">
    <w:name w:val="Closing Char"/>
    <w:basedOn w:val="DefaultParagraphFont"/>
    <w:link w:val="Closing"/>
    <w:semiHidden/>
    <w:rsid w:val="002F1947"/>
    <w:rPr>
      <w:sz w:val="22"/>
    </w:rPr>
  </w:style>
  <w:style w:type="paragraph" w:styleId="BodyText3">
    <w:name w:val="Body Text 3"/>
    <w:link w:val="BodyText3Char"/>
    <w:semiHidden/>
    <w:qFormat/>
    <w:rsid w:val="002F1947"/>
    <w:pPr>
      <w:widowControl w:val="0"/>
    </w:pPr>
    <w:rPr>
      <w:sz w:val="16"/>
      <w:szCs w:val="16"/>
    </w:rPr>
  </w:style>
  <w:style w:type="character" w:customStyle="1" w:styleId="BodyText3Char">
    <w:name w:val="Body Text 3 Char"/>
    <w:basedOn w:val="DefaultParagraphFont"/>
    <w:link w:val="BodyText3"/>
    <w:semiHidden/>
    <w:rsid w:val="002F1947"/>
    <w:rPr>
      <w:sz w:val="16"/>
      <w:szCs w:val="16"/>
    </w:rPr>
  </w:style>
  <w:style w:type="paragraph" w:styleId="BalloonText">
    <w:name w:val="Balloon Text"/>
    <w:basedOn w:val="Normal"/>
    <w:link w:val="BalloonTextChar"/>
    <w:semiHidden/>
    <w:rsid w:val="000F4BB1"/>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0F4BB1"/>
    <w:rPr>
      <w:rFonts w:ascii="Tahoma" w:hAnsi="Tahoma" w:cs="Tahoma"/>
      <w:sz w:val="16"/>
      <w:szCs w:val="16"/>
    </w:rPr>
  </w:style>
  <w:style w:type="character" w:styleId="PlaceholderText">
    <w:name w:val="Placeholder Text"/>
    <w:basedOn w:val="DefaultParagraphFont"/>
    <w:uiPriority w:val="99"/>
    <w:semiHidden/>
    <w:rsid w:val="00E76267"/>
    <w:rPr>
      <w:color w:val="808080"/>
    </w:rPr>
  </w:style>
  <w:style w:type="paragraph" w:styleId="NormalWeb">
    <w:name w:val="Normal (Web)"/>
    <w:basedOn w:val="Normal"/>
    <w:uiPriority w:val="99"/>
    <w:semiHidden/>
    <w:unhideWhenUsed/>
    <w:rsid w:val="00963BA0"/>
    <w:pPr>
      <w:spacing w:before="100" w:beforeAutospacing="1" w:after="100" w:afterAutospacing="1" w:line="240" w:lineRule="auto"/>
    </w:pPr>
    <w:rPr>
      <w:rFonts w:ascii="Times New Roman" w:hAnsi="Times New Roman"/>
      <w:sz w:val="24"/>
      <w:szCs w:val="24"/>
      <w:lang w:bidi="ar-SA"/>
    </w:rPr>
  </w:style>
  <w:style w:type="paragraph" w:styleId="ListParagraph">
    <w:name w:val="List Paragraph"/>
    <w:basedOn w:val="Normal"/>
    <w:link w:val="ListParagraphChar"/>
    <w:qFormat/>
    <w:rsid w:val="00536963"/>
    <w:pPr>
      <w:numPr>
        <w:numId w:val="2"/>
      </w:numPr>
      <w:contextualSpacing/>
    </w:pPr>
  </w:style>
  <w:style w:type="table" w:styleId="PlainTable1">
    <w:name w:val="Plain Table 1"/>
    <w:aliases w:val="Light Gray Table"/>
    <w:basedOn w:val="TableNormal"/>
    <w:uiPriority w:val="41"/>
    <w:rsid w:val="001C55E0"/>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Header">
    <w:name w:val="header"/>
    <w:basedOn w:val="Normal"/>
    <w:link w:val="HeaderChar"/>
    <w:uiPriority w:val="99"/>
    <w:unhideWhenUsed/>
    <w:rsid w:val="000B6357"/>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0B6357"/>
  </w:style>
  <w:style w:type="table" w:styleId="TableGridLight">
    <w:name w:val="Grid Table Light"/>
    <w:basedOn w:val="TableNormal"/>
    <w:uiPriority w:val="40"/>
    <w:rsid w:val="005033AA"/>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CommentReference">
    <w:name w:val="annotation reference"/>
    <w:basedOn w:val="DefaultParagraphFont"/>
    <w:uiPriority w:val="99"/>
    <w:semiHidden/>
    <w:unhideWhenUsed/>
    <w:rsid w:val="00325CDB"/>
    <w:rPr>
      <w:sz w:val="16"/>
      <w:szCs w:val="16"/>
    </w:rPr>
  </w:style>
  <w:style w:type="paragraph" w:styleId="CommentText">
    <w:name w:val="annotation text"/>
    <w:basedOn w:val="Normal"/>
    <w:link w:val="CommentTextChar"/>
    <w:uiPriority w:val="99"/>
    <w:unhideWhenUsed/>
    <w:rsid w:val="00325CDB"/>
    <w:pPr>
      <w:spacing w:line="240" w:lineRule="auto"/>
    </w:pPr>
    <w:rPr>
      <w:sz w:val="20"/>
      <w:szCs w:val="20"/>
    </w:rPr>
  </w:style>
  <w:style w:type="character" w:customStyle="1" w:styleId="CommentTextChar">
    <w:name w:val="Comment Text Char"/>
    <w:basedOn w:val="DefaultParagraphFont"/>
    <w:link w:val="CommentText"/>
    <w:uiPriority w:val="99"/>
    <w:rsid w:val="00325CDB"/>
    <w:rPr>
      <w:sz w:val="20"/>
      <w:szCs w:val="20"/>
    </w:rPr>
  </w:style>
  <w:style w:type="paragraph" w:styleId="CommentSubject">
    <w:name w:val="annotation subject"/>
    <w:basedOn w:val="CommentText"/>
    <w:next w:val="CommentText"/>
    <w:link w:val="CommentSubjectChar"/>
    <w:semiHidden/>
    <w:unhideWhenUsed/>
    <w:rsid w:val="00325CDB"/>
    <w:rPr>
      <w:b/>
      <w:bCs/>
    </w:rPr>
  </w:style>
  <w:style w:type="character" w:customStyle="1" w:styleId="CommentSubjectChar">
    <w:name w:val="Comment Subject Char"/>
    <w:basedOn w:val="CommentTextChar"/>
    <w:link w:val="CommentSubject"/>
    <w:semiHidden/>
    <w:rsid w:val="00325CDB"/>
    <w:rPr>
      <w:b/>
      <w:bCs/>
      <w:sz w:val="20"/>
      <w:szCs w:val="20"/>
    </w:rPr>
  </w:style>
  <w:style w:type="paragraph" w:styleId="Revision">
    <w:name w:val="Revision"/>
    <w:hidden/>
    <w:uiPriority w:val="99"/>
    <w:semiHidden/>
    <w:rsid w:val="003537DB"/>
    <w:pPr>
      <w:spacing w:before="0" w:line="240" w:lineRule="auto"/>
    </w:pPr>
  </w:style>
  <w:style w:type="paragraph" w:customStyle="1" w:styleId="Default">
    <w:name w:val="Default"/>
    <w:rsid w:val="00A208CB"/>
    <w:pPr>
      <w:autoSpaceDE w:val="0"/>
      <w:autoSpaceDN w:val="0"/>
      <w:adjustRightInd w:val="0"/>
      <w:spacing w:before="0" w:line="240" w:lineRule="auto"/>
    </w:pPr>
    <w:rPr>
      <w:rFonts w:cs="Calibri"/>
      <w:color w:val="000000"/>
      <w:sz w:val="24"/>
      <w:szCs w:val="24"/>
      <w:lang w:bidi="ar-SA"/>
    </w:rPr>
  </w:style>
  <w:style w:type="character" w:customStyle="1" w:styleId="eop">
    <w:name w:val="eop"/>
    <w:basedOn w:val="DefaultParagraphFont"/>
    <w:rsid w:val="00CB1556"/>
  </w:style>
  <w:style w:type="paragraph" w:styleId="NoSpacing">
    <w:name w:val="No Spacing"/>
    <w:uiPriority w:val="1"/>
    <w:qFormat/>
    <w:rsid w:val="007239E0"/>
    <w:pPr>
      <w:spacing w:before="0" w:line="240" w:lineRule="auto"/>
    </w:pPr>
    <w:rPr>
      <w:rFonts w:asciiTheme="minorHAnsi" w:eastAsiaTheme="minorEastAsia" w:hAnsiTheme="minorHAnsi" w:cstheme="minorBidi"/>
      <w:lang w:bidi="ar-SA"/>
    </w:rPr>
  </w:style>
  <w:style w:type="character" w:customStyle="1" w:styleId="ListParagraphChar">
    <w:name w:val="List Paragraph Char"/>
    <w:basedOn w:val="DefaultParagraphFont"/>
    <w:link w:val="ListParagraph"/>
    <w:rsid w:val="00017265"/>
  </w:style>
  <w:style w:type="paragraph" w:customStyle="1" w:styleId="BulletListLevel1">
    <w:name w:val="Bullet List Level 1"/>
    <w:basedOn w:val="ListParagraph"/>
    <w:link w:val="BulletListLevel1Char"/>
    <w:qFormat/>
    <w:rsid w:val="00CB7FD6"/>
    <w:pPr>
      <w:numPr>
        <w:numId w:val="3"/>
      </w:numPr>
      <w:spacing w:before="120" w:after="120" w:line="240" w:lineRule="auto"/>
    </w:pPr>
  </w:style>
  <w:style w:type="paragraph" w:customStyle="1" w:styleId="BulletListLevel2">
    <w:name w:val="Bullet List Level 2"/>
    <w:basedOn w:val="ListParagraph"/>
    <w:qFormat/>
    <w:rsid w:val="00CB7FD6"/>
    <w:pPr>
      <w:numPr>
        <w:ilvl w:val="1"/>
        <w:numId w:val="3"/>
      </w:numPr>
      <w:spacing w:before="120" w:after="120" w:line="240" w:lineRule="auto"/>
      <w:ind w:left="1080"/>
    </w:pPr>
  </w:style>
  <w:style w:type="character" w:customStyle="1" w:styleId="BulletListLevel1Char">
    <w:name w:val="Bullet List Level 1 Char"/>
    <w:basedOn w:val="DefaultParagraphFont"/>
    <w:link w:val="BulletListLevel1"/>
    <w:rsid w:val="00CB7FD6"/>
  </w:style>
  <w:style w:type="paragraph" w:customStyle="1" w:styleId="BulletListLevel3">
    <w:name w:val="Bullet List Level 3"/>
    <w:basedOn w:val="ListParagraph"/>
    <w:qFormat/>
    <w:rsid w:val="00CB7FD6"/>
    <w:pPr>
      <w:numPr>
        <w:ilvl w:val="2"/>
        <w:numId w:val="3"/>
      </w:numPr>
      <w:spacing w:before="120" w:after="120" w:line="240" w:lineRule="auto"/>
      <w:ind w:left="1440"/>
    </w:pPr>
  </w:style>
  <w:style w:type="paragraph" w:customStyle="1" w:styleId="BulletListLevel4">
    <w:name w:val="Bullet List Level 4"/>
    <w:basedOn w:val="ListParagraph"/>
    <w:qFormat/>
    <w:rsid w:val="00CB7FD6"/>
    <w:pPr>
      <w:numPr>
        <w:ilvl w:val="3"/>
        <w:numId w:val="3"/>
      </w:numPr>
      <w:spacing w:before="120" w:after="120" w:line="240" w:lineRule="auto"/>
      <w:ind w:left="1800"/>
    </w:pPr>
  </w:style>
  <w:style w:type="paragraph" w:customStyle="1" w:styleId="BulletListLevel5">
    <w:name w:val="Bullet List Level 5"/>
    <w:basedOn w:val="BulletListLevel4"/>
    <w:qFormat/>
    <w:rsid w:val="00CB7FD6"/>
    <w:pPr>
      <w:numPr>
        <w:ilvl w:val="4"/>
      </w:numPr>
      <w:ind w:left="2160"/>
    </w:pPr>
  </w:style>
  <w:style w:type="character" w:styleId="UnresolvedMention">
    <w:name w:val="Unresolved Mention"/>
    <w:basedOn w:val="DefaultParagraphFont"/>
    <w:uiPriority w:val="99"/>
    <w:semiHidden/>
    <w:unhideWhenUsed/>
    <w:rsid w:val="00E477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76408">
      <w:bodyDiv w:val="1"/>
      <w:marLeft w:val="0"/>
      <w:marRight w:val="0"/>
      <w:marTop w:val="0"/>
      <w:marBottom w:val="0"/>
      <w:divBdr>
        <w:top w:val="none" w:sz="0" w:space="0" w:color="auto"/>
        <w:left w:val="none" w:sz="0" w:space="0" w:color="auto"/>
        <w:bottom w:val="none" w:sz="0" w:space="0" w:color="auto"/>
        <w:right w:val="none" w:sz="0" w:space="0" w:color="auto"/>
      </w:divBdr>
    </w:div>
    <w:div w:id="53816719">
      <w:bodyDiv w:val="1"/>
      <w:marLeft w:val="0"/>
      <w:marRight w:val="0"/>
      <w:marTop w:val="0"/>
      <w:marBottom w:val="0"/>
      <w:divBdr>
        <w:top w:val="none" w:sz="0" w:space="0" w:color="auto"/>
        <w:left w:val="none" w:sz="0" w:space="0" w:color="auto"/>
        <w:bottom w:val="none" w:sz="0" w:space="0" w:color="auto"/>
        <w:right w:val="none" w:sz="0" w:space="0" w:color="auto"/>
      </w:divBdr>
      <w:divsChild>
        <w:div w:id="49814326">
          <w:marLeft w:val="0"/>
          <w:marRight w:val="0"/>
          <w:marTop w:val="0"/>
          <w:marBottom w:val="0"/>
          <w:divBdr>
            <w:top w:val="none" w:sz="0" w:space="0" w:color="auto"/>
            <w:left w:val="none" w:sz="0" w:space="0" w:color="auto"/>
            <w:bottom w:val="none" w:sz="0" w:space="0" w:color="auto"/>
            <w:right w:val="none" w:sz="0" w:space="0" w:color="auto"/>
          </w:divBdr>
        </w:div>
      </w:divsChild>
    </w:div>
    <w:div w:id="829633396">
      <w:bodyDiv w:val="1"/>
      <w:marLeft w:val="0"/>
      <w:marRight w:val="0"/>
      <w:marTop w:val="0"/>
      <w:marBottom w:val="0"/>
      <w:divBdr>
        <w:top w:val="none" w:sz="0" w:space="0" w:color="auto"/>
        <w:left w:val="none" w:sz="0" w:space="0" w:color="auto"/>
        <w:bottom w:val="none" w:sz="0" w:space="0" w:color="auto"/>
        <w:right w:val="none" w:sz="0" w:space="0" w:color="auto"/>
      </w:divBdr>
    </w:div>
    <w:div w:id="1841308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li.mn.gov/business/workforce/news-and-events"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cc02.safelinks.protection.outlook.com/?url=https%3A%2F%2Fsam.gov%2Fcontent%2Fhome&amp;data=05%7C02%7CGeorgiana.Amundson%40state.mn.us%7C8c380f43816c49b5b23608dcc2e18626%7Ceb14b04624c445198f26b89c2159828c%7C0%7C0%7C638599521070286254%7CUnknown%7CTWFpbGZsb3d8eyJWIjoiMC4wLjAwMDAiLCJQIjoiV2luMzIiLCJBTiI6Ik1haWwiLCJXVCI6Mn0%3D%7C0%7C%7C%7C&amp;sdata=dFDMm1x7Y5g90D1lpxgmU3CF9A4EOaLQwJCPlzddX5Q%3D&amp;reserved=0"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mn.gov/mmb/accounting/swift/vendor-resources/" TargetMode="External"/><Relationship Id="rId4" Type="http://schemas.openxmlformats.org/officeDocument/2006/relationships/settings" Target="settings.xml"/><Relationship Id="rId9" Type="http://schemas.openxmlformats.org/officeDocument/2006/relationships/hyperlink" Target="mailto:naomi.cowan@state.mn.us"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State of Minnesota">
  <a:themeElements>
    <a:clrScheme name="Minnesota Brand Colors">
      <a:dk1>
        <a:srgbClr val="003865"/>
      </a:dk1>
      <a:lt1>
        <a:srgbClr val="FFFFFF"/>
      </a:lt1>
      <a:dk2>
        <a:srgbClr val="000000"/>
      </a:dk2>
      <a:lt2>
        <a:srgbClr val="DDDDDA"/>
      </a:lt2>
      <a:accent1>
        <a:srgbClr val="003865"/>
      </a:accent1>
      <a:accent2>
        <a:srgbClr val="78BE21"/>
      </a:accent2>
      <a:accent3>
        <a:srgbClr val="008EAA"/>
      </a:accent3>
      <a:accent4>
        <a:srgbClr val="8D3F2B"/>
      </a:accent4>
      <a:accent5>
        <a:srgbClr val="0D5257"/>
      </a:accent5>
      <a:accent6>
        <a:srgbClr val="5D295F"/>
      </a:accent6>
      <a:hlink>
        <a:srgbClr val="0563C1"/>
      </a:hlink>
      <a:folHlink>
        <a:srgbClr val="5D295F"/>
      </a:folHlink>
    </a:clrScheme>
    <a:fontScheme name="MN Secondary Fonts">
      <a:majorFont>
        <a:latin typeface="Calibri"/>
        <a:ea typeface=""/>
        <a:cs typeface=""/>
      </a:majorFont>
      <a:minorFont>
        <a:latin typeface="Calibri"/>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State of Minnesota" id="{FBFFE991-EC03-4C0A-BAED-2F712C2A7AE7}" vid="{A476B202-42F1-4399-9BC8-98609D88DE2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497F34-59E0-486F-B62B-7CEF8A4A48BA}">
  <ds:schemaRefs>
    <ds:schemaRef ds:uri="http://schemas.openxmlformats.org/officeDocument/2006/bibliography"/>
  </ds:schemaRefs>
</ds:datastoreItem>
</file>

<file path=docMetadata/LabelInfo.xml><?xml version="1.0" encoding="utf-8"?>
<clbl:labelList xmlns:clbl="http://schemas.microsoft.com/office/2020/mipLabelMetadata">
  <clbl:label id="{eb14b046-24c4-4519-8f26-b89c2159828c}" enabled="0" method="" siteId="{eb14b046-24c4-4519-8f26-b89c2159828c}" removed="1"/>
</clbl:labelList>
</file>

<file path=docProps/app.xml><?xml version="1.0" encoding="utf-8"?>
<Properties xmlns="http://schemas.openxmlformats.org/officeDocument/2006/extended-properties" xmlns:vt="http://schemas.openxmlformats.org/officeDocument/2006/docPropsVTypes">
  <Template>Normal</Template>
  <TotalTime>0</TotalTime>
  <Pages>5</Pages>
  <Words>972</Words>
  <Characters>5542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Introduction to Registered Apprenticeship for Educators Funding Application</vt:lpstr>
    </vt:vector>
  </TitlesOfParts>
  <Manager/>
  <Company/>
  <LinksUpToDate>false</LinksUpToDate>
  <CharactersWithSpaces>6501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Introduction to Registered Apprenticeship for Educators Funding Application</dc:title>
  <dc:subject>Application form</dc:subject>
  <dc:creator/>
  <cp:keywords/>
  <dc:description/>
  <cp:lastModifiedBy/>
  <cp:revision>1</cp:revision>
  <dcterms:created xsi:type="dcterms:W3CDTF">2025-09-15T12:53:00Z</dcterms:created>
  <dcterms:modified xsi:type="dcterms:W3CDTF">2025-09-15T12:53:00Z</dcterms:modified>
  <cp:category/>
  <cp:contentStatus/>
</cp:coreProperties>
</file>