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36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725960" cy="275367"/>
            <wp:effectExtent l="0" t="0" r="0" b="0"/>
            <wp:docPr id="1" name="Image 1" descr="Asxaa Kutaa Hojjetaa fi Industirii Minnesota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Asxaa Kutaa Hojjetaa fi Industirii Minnesota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5960" cy="275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166"/>
        <w:rPr>
          <w:rFonts w:ascii="Times New Roman"/>
          <w:b w:val="0"/>
        </w:rPr>
      </w:pPr>
    </w:p>
    <w:p>
      <w:pPr>
        <w:pStyle w:val="BodyText"/>
        <w:spacing w:line="273" w:lineRule="auto"/>
        <w:ind w:left="3685" w:right="2446" w:hanging="908"/>
      </w:pPr>
      <w:r>
        <w:rPr/>
        <w:t>Food</w:t>
      </w:r>
      <w:r>
        <w:rPr>
          <w:spacing w:val="-7"/>
        </w:rPr>
        <w:t> </w:t>
      </w:r>
      <w:r>
        <w:rPr/>
        <w:t>Processing</w:t>
      </w:r>
      <w:r>
        <w:rPr>
          <w:spacing w:val="-8"/>
        </w:rPr>
        <w:t> </w:t>
      </w:r>
      <w:r>
        <w:rPr/>
        <w:t>Industry</w:t>
      </w:r>
      <w:r>
        <w:rPr>
          <w:spacing w:val="-8"/>
        </w:rPr>
        <w:t> </w:t>
      </w:r>
      <w:r>
        <w:rPr/>
        <w:t>Recruiting</w:t>
      </w:r>
      <w:r>
        <w:rPr>
          <w:spacing w:val="-8"/>
        </w:rPr>
        <w:t> </w:t>
      </w:r>
      <w:r>
        <w:rPr/>
        <w:t>Disclosure</w:t>
      </w:r>
      <w:r>
        <w:rPr>
          <w:spacing w:val="-7"/>
        </w:rPr>
        <w:t> </w:t>
      </w:r>
      <w:r>
        <w:rPr/>
        <w:t>Statement Ibsa Qacarrii Industirii Qophii Nyaataa</w:t>
      </w:r>
    </w:p>
    <w:p>
      <w:pPr>
        <w:spacing w:line="240" w:lineRule="auto" w:before="54" w:after="0"/>
        <w:rPr>
          <w:b/>
          <w:sz w:val="20"/>
        </w:rPr>
      </w:pPr>
    </w:p>
    <w:tbl>
      <w:tblPr>
        <w:tblW w:w="0" w:type="auto"/>
        <w:jc w:val="left"/>
        <w:tblInd w:w="353" w:type="dxa"/>
        <w:tblBorders>
          <w:top w:val="single" w:sz="4" w:space="0" w:color="003863"/>
          <w:left w:val="single" w:sz="4" w:space="0" w:color="003863"/>
          <w:bottom w:val="single" w:sz="4" w:space="0" w:color="003863"/>
          <w:right w:val="single" w:sz="4" w:space="0" w:color="003863"/>
          <w:insideH w:val="single" w:sz="4" w:space="0" w:color="003863"/>
          <w:insideV w:val="single" w:sz="4" w:space="0" w:color="00386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36"/>
        <w:gridCol w:w="5036"/>
      </w:tblGrid>
      <w:tr>
        <w:trPr>
          <w:trHeight w:val="1322" w:hRule="atLeast"/>
        </w:trPr>
        <w:tc>
          <w:tcPr>
            <w:tcW w:w="5036" w:type="dxa"/>
          </w:tcPr>
          <w:p>
            <w:pPr>
              <w:pStyle w:val="TableParagraph"/>
              <w:tabs>
                <w:tab w:pos="424" w:val="left" w:leader="none"/>
              </w:tabs>
              <w:spacing w:before="3"/>
              <w:ind w:left="71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  <w:r>
              <w:rPr>
                <w:sz w:val="20"/>
              </w:rPr>
              <w:tab/>
              <w:t>Employer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name,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address,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phone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number</w:t>
            </w:r>
          </w:p>
          <w:p>
            <w:pPr>
              <w:pStyle w:val="TableParagraph"/>
              <w:spacing w:before="28"/>
              <w:ind w:left="432"/>
              <w:rPr>
                <w:i/>
                <w:sz w:val="20"/>
              </w:rPr>
            </w:pPr>
            <w:r>
              <w:rPr>
                <w:i/>
                <w:sz w:val="20"/>
              </w:rPr>
              <w:t>Maqaa</w:t>
            </w:r>
            <w:r>
              <w:rPr>
                <w:i/>
                <w:spacing w:val="-10"/>
                <w:sz w:val="20"/>
              </w:rPr>
              <w:t> </w:t>
            </w:r>
            <w:r>
              <w:rPr>
                <w:i/>
                <w:sz w:val="20"/>
              </w:rPr>
              <w:t>hojjechiisaa,</w:t>
            </w:r>
            <w:r>
              <w:rPr>
                <w:i/>
                <w:spacing w:val="-10"/>
                <w:sz w:val="20"/>
              </w:rPr>
              <w:t> </w:t>
            </w:r>
            <w:r>
              <w:rPr>
                <w:i/>
                <w:sz w:val="20"/>
              </w:rPr>
              <w:t>teessoo,</w:t>
            </w:r>
            <w:r>
              <w:rPr>
                <w:i/>
                <w:spacing w:val="-10"/>
                <w:sz w:val="20"/>
              </w:rPr>
              <w:t> </w:t>
            </w:r>
            <w:r>
              <w:rPr>
                <w:i/>
                <w:sz w:val="20"/>
              </w:rPr>
              <w:t>lakkoofsa</w:t>
            </w:r>
            <w:r>
              <w:rPr>
                <w:i/>
                <w:spacing w:val="-7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bilbilaa</w:t>
            </w:r>
          </w:p>
        </w:tc>
        <w:tc>
          <w:tcPr>
            <w:tcW w:w="5036" w:type="dxa"/>
          </w:tcPr>
          <w:p>
            <w:pPr>
              <w:pStyle w:val="TableParagraph"/>
              <w:tabs>
                <w:tab w:pos="465" w:val="left" w:leader="none"/>
              </w:tabs>
              <w:spacing w:before="3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  <w:r>
              <w:rPr>
                <w:sz w:val="20"/>
              </w:rPr>
              <w:tab/>
              <w:t>Person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recruited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name,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address,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phone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number</w:t>
            </w:r>
          </w:p>
          <w:p>
            <w:pPr>
              <w:pStyle w:val="TableParagraph"/>
              <w:spacing w:before="28"/>
              <w:rPr>
                <w:i/>
                <w:sz w:val="20"/>
              </w:rPr>
            </w:pPr>
            <w:r>
              <w:rPr>
                <w:i/>
                <w:sz w:val="20"/>
              </w:rPr>
              <w:t>Maqaa,</w:t>
            </w:r>
            <w:r>
              <w:rPr>
                <w:i/>
                <w:spacing w:val="-9"/>
                <w:sz w:val="20"/>
              </w:rPr>
              <w:t> </w:t>
            </w:r>
            <w:r>
              <w:rPr>
                <w:i/>
                <w:sz w:val="20"/>
              </w:rPr>
              <w:t>teessoo,</w:t>
            </w:r>
            <w:r>
              <w:rPr>
                <w:i/>
                <w:spacing w:val="-9"/>
                <w:sz w:val="20"/>
              </w:rPr>
              <w:t> </w:t>
            </w:r>
            <w:r>
              <w:rPr>
                <w:i/>
                <w:sz w:val="20"/>
              </w:rPr>
              <w:t>lakkoofsa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bilbilaa</w:t>
            </w:r>
            <w:r>
              <w:rPr>
                <w:i/>
                <w:spacing w:val="-7"/>
                <w:sz w:val="20"/>
              </w:rPr>
              <w:t> </w:t>
            </w:r>
            <w:r>
              <w:rPr>
                <w:i/>
                <w:sz w:val="20"/>
              </w:rPr>
              <w:t>nama</w:t>
            </w:r>
            <w:r>
              <w:rPr>
                <w:i/>
                <w:spacing w:val="-8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qacarame</w:t>
            </w:r>
          </w:p>
        </w:tc>
      </w:tr>
      <w:tr>
        <w:trPr>
          <w:trHeight w:val="1132" w:hRule="atLeast"/>
        </w:trPr>
        <w:tc>
          <w:tcPr>
            <w:tcW w:w="10072" w:type="dxa"/>
            <w:gridSpan w:val="2"/>
          </w:tcPr>
          <w:p>
            <w:pPr>
              <w:pStyle w:val="TableParagraph"/>
              <w:tabs>
                <w:tab w:pos="465" w:val="left" w:leader="none"/>
              </w:tabs>
              <w:spacing w:before="3"/>
              <w:ind w:left="107"/>
              <w:rPr>
                <w:i/>
                <w:sz w:val="20"/>
              </w:rPr>
            </w:pPr>
            <w:r>
              <w:rPr>
                <w:spacing w:val="-5"/>
                <w:sz w:val="20"/>
              </w:rPr>
              <w:t>3.</w:t>
            </w:r>
            <w:r>
              <w:rPr>
                <w:sz w:val="20"/>
              </w:rPr>
              <w:tab/>
              <w:t>Nature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performed(be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specific)/</w:t>
            </w:r>
            <w:r>
              <w:rPr>
                <w:i/>
                <w:sz w:val="20"/>
              </w:rPr>
              <w:t>Maalummaa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hojii</w:t>
            </w:r>
            <w:r>
              <w:rPr>
                <w:i/>
                <w:spacing w:val="-8"/>
                <w:sz w:val="20"/>
              </w:rPr>
              <w:t> </w:t>
            </w:r>
            <w:r>
              <w:rPr>
                <w:i/>
                <w:sz w:val="20"/>
              </w:rPr>
              <w:t>raawwatamuu</w:t>
            </w:r>
            <w:r>
              <w:rPr>
                <w:i/>
                <w:spacing w:val="-8"/>
                <w:sz w:val="20"/>
              </w:rPr>
              <w:t> </w:t>
            </w:r>
            <w:r>
              <w:rPr>
                <w:i/>
                <w:sz w:val="20"/>
              </w:rPr>
              <w:t>qabuu</w:t>
            </w:r>
            <w:r>
              <w:rPr>
                <w:i/>
                <w:spacing w:val="-8"/>
                <w:sz w:val="20"/>
              </w:rPr>
              <w:t> </w:t>
            </w:r>
            <w:r>
              <w:rPr>
                <w:i/>
                <w:sz w:val="20"/>
              </w:rPr>
              <w:t>(adda</w:t>
            </w:r>
            <w:r>
              <w:rPr>
                <w:i/>
                <w:spacing w:val="-7"/>
                <w:sz w:val="20"/>
              </w:rPr>
              <w:t> </w:t>
            </w:r>
            <w:r>
              <w:rPr>
                <w:i/>
                <w:sz w:val="20"/>
              </w:rPr>
              <w:t>baasuun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caqasaa):</w:t>
            </w:r>
          </w:p>
        </w:tc>
      </w:tr>
      <w:tr>
        <w:trPr>
          <w:trHeight w:val="1790" w:hRule="atLeast"/>
        </w:trPr>
        <w:tc>
          <w:tcPr>
            <w:tcW w:w="10072" w:type="dxa"/>
            <w:gridSpan w:val="2"/>
          </w:tcPr>
          <w:p>
            <w:pPr>
              <w:pStyle w:val="TableParagraph"/>
              <w:tabs>
                <w:tab w:pos="465" w:val="left" w:leader="none"/>
                <w:tab w:pos="3898" w:val="left" w:leader="none"/>
                <w:tab w:pos="6598" w:val="left" w:leader="none"/>
              </w:tabs>
              <w:spacing w:before="6"/>
              <w:ind w:left="107"/>
              <w:rPr>
                <w:i/>
                <w:sz w:val="20"/>
              </w:rPr>
            </w:pPr>
            <w:r>
              <w:rPr>
                <w:spacing w:val="-5"/>
                <w:sz w:val="20"/>
              </w:rPr>
              <w:t>4.</w:t>
            </w:r>
            <w:r>
              <w:rPr>
                <w:sz w:val="20"/>
              </w:rPr>
              <w:tab/>
              <w:t>Wage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rate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i/>
                <w:sz w:val="20"/>
              </w:rPr>
              <w:t>Sadarkaa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mindaa</w:t>
            </w:r>
            <w:r>
              <w:rPr>
                <w:sz w:val="20"/>
              </w:rPr>
              <w:t>:</w:t>
            </w:r>
            <w:r>
              <w:rPr>
                <w:spacing w:val="-10"/>
                <w:sz w:val="20"/>
              </w:rPr>
              <w:t> $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none"/>
              </w:rPr>
              <w:t>per/</w:t>
            </w:r>
            <w:r>
              <w:rPr>
                <w:i/>
                <w:sz w:val="20"/>
                <w:u w:val="none"/>
              </w:rPr>
              <w:t>tokkotti</w:t>
            </w:r>
            <w:r>
              <w:rPr>
                <w:i/>
                <w:spacing w:val="-1"/>
                <w:sz w:val="20"/>
                <w:u w:val="none"/>
              </w:rPr>
              <w:t> </w:t>
            </w:r>
            <w:r>
              <w:rPr>
                <w:i/>
                <w:sz w:val="20"/>
                <w:u w:val="single"/>
              </w:rPr>
              <w:tab/>
            </w:r>
          </w:p>
          <w:p>
            <w:pPr>
              <w:pStyle w:val="TableParagraph"/>
              <w:spacing w:before="27"/>
              <w:rPr>
                <w:sz w:val="20"/>
              </w:rPr>
            </w:pPr>
            <w:r>
              <w:rPr>
                <w:sz w:val="20"/>
              </w:rPr>
              <w:t>Nature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amount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deductions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for/</w:t>
            </w:r>
            <w:r>
              <w:rPr>
                <w:i/>
                <w:sz w:val="20"/>
              </w:rPr>
              <w:t>Maalummaa</w:t>
            </w:r>
            <w:r>
              <w:rPr>
                <w:i/>
                <w:spacing w:val="-8"/>
                <w:sz w:val="20"/>
              </w:rPr>
              <w:t> </w:t>
            </w:r>
            <w:r>
              <w:rPr>
                <w:i/>
                <w:sz w:val="20"/>
              </w:rPr>
              <w:t>fi</w:t>
            </w:r>
            <w:r>
              <w:rPr>
                <w:i/>
                <w:spacing w:val="-8"/>
                <w:sz w:val="20"/>
              </w:rPr>
              <w:t> </w:t>
            </w:r>
            <w:r>
              <w:rPr>
                <w:i/>
                <w:sz w:val="20"/>
              </w:rPr>
              <w:t>hanga</w:t>
            </w:r>
            <w:r>
              <w:rPr>
                <w:i/>
                <w:spacing w:val="-7"/>
                <w:sz w:val="20"/>
              </w:rPr>
              <w:t> </w:t>
            </w:r>
            <w:r>
              <w:rPr>
                <w:i/>
                <w:sz w:val="20"/>
              </w:rPr>
              <w:t>hir’ifamaa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pacing w:val="-4"/>
                <w:sz w:val="20"/>
              </w:rPr>
              <w:t>kan</w:t>
            </w:r>
            <w:r>
              <w:rPr>
                <w:spacing w:val="-4"/>
                <w:sz w:val="20"/>
              </w:rPr>
              <w:t>:</w:t>
            </w:r>
          </w:p>
          <w:p>
            <w:pPr>
              <w:pStyle w:val="TableParagraph"/>
              <w:tabs>
                <w:tab w:pos="3024" w:val="left" w:leader="none"/>
                <w:tab w:pos="5405" w:val="left" w:leader="none"/>
                <w:tab w:pos="7925" w:val="left" w:leader="none"/>
              </w:tabs>
              <w:spacing w:line="302" w:lineRule="auto" w:before="32"/>
              <w:ind w:right="2134"/>
              <w:rPr>
                <w:i/>
                <w:sz w:val="20"/>
              </w:rPr>
            </w:pPr>
            <w:r>
              <w:rPr>
                <w:sz w:val="20"/>
              </w:rPr>
              <w:t>Tools /</w:t>
            </w:r>
            <w:r>
              <w:rPr>
                <w:i/>
                <w:sz w:val="20"/>
              </w:rPr>
              <w:t>Meeshaalee</w:t>
            </w:r>
            <w:r>
              <w:rPr>
                <w:sz w:val="20"/>
              </w:rPr>
              <w:t>: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none"/>
              </w:rPr>
              <w:t>Clothing /</w:t>
            </w:r>
            <w:r>
              <w:rPr>
                <w:i/>
                <w:sz w:val="20"/>
                <w:u w:val="none"/>
              </w:rPr>
              <w:t>Uffataa</w:t>
            </w:r>
            <w:r>
              <w:rPr>
                <w:sz w:val="20"/>
                <w:u w:val="none"/>
              </w:rPr>
              <w:t>: </w:t>
            </w:r>
            <w:r>
              <w:rPr>
                <w:sz w:val="20"/>
                <w:u w:val="single"/>
              </w:rPr>
              <w:tab/>
            </w:r>
            <w:r>
              <w:rPr>
                <w:spacing w:val="-2"/>
                <w:sz w:val="20"/>
                <w:u w:val="none"/>
              </w:rPr>
              <w:t>Supplies/</w:t>
            </w:r>
            <w:r>
              <w:rPr>
                <w:i/>
                <w:spacing w:val="-2"/>
                <w:sz w:val="20"/>
                <w:u w:val="none"/>
              </w:rPr>
              <w:t>Dhiyeessii</w:t>
            </w:r>
            <w:r>
              <w:rPr>
                <w:spacing w:val="-2"/>
                <w:sz w:val="20"/>
                <w:u w:val="none"/>
              </w:rPr>
              <w:t>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none"/>
              </w:rPr>
              <w:t> Other(be specific)/</w:t>
            </w:r>
            <w:r>
              <w:rPr>
                <w:i/>
                <w:sz w:val="20"/>
                <w:u w:val="none"/>
              </w:rPr>
              <w:t>Kan biroo (adda baasuun caqasaa):</w:t>
            </w:r>
          </w:p>
        </w:tc>
      </w:tr>
      <w:tr>
        <w:trPr>
          <w:trHeight w:val="2140" w:hRule="atLeast"/>
        </w:trPr>
        <w:tc>
          <w:tcPr>
            <w:tcW w:w="10072" w:type="dxa"/>
            <w:gridSpan w:val="2"/>
          </w:tcPr>
          <w:p>
            <w:pPr>
              <w:pStyle w:val="TableParagraph"/>
              <w:tabs>
                <w:tab w:pos="465" w:val="left" w:leader="none"/>
                <w:tab w:pos="5518" w:val="left" w:leader="none"/>
                <w:tab w:pos="6845" w:val="left" w:leader="none"/>
                <w:tab w:pos="7925" w:val="left" w:leader="none"/>
              </w:tabs>
              <w:spacing w:line="283" w:lineRule="auto" w:before="6"/>
              <w:ind w:right="2134" w:hanging="361"/>
              <w:rPr>
                <w:i/>
                <w:sz w:val="20"/>
              </w:rPr>
            </w:pPr>
            <w:r>
              <w:rPr>
                <w:spacing w:val="-6"/>
                <w:sz w:val="20"/>
              </w:rPr>
              <w:t>5.</w:t>
            </w:r>
            <w:r>
              <w:rPr>
                <w:sz w:val="20"/>
              </w:rPr>
              <w:tab/>
              <w:t>Duration of employment/</w:t>
            </w:r>
            <w:r>
              <w:rPr>
                <w:i/>
                <w:sz w:val="20"/>
              </w:rPr>
              <w:t>Turtii qacarrii</w:t>
            </w:r>
            <w:r>
              <w:rPr>
                <w:sz w:val="20"/>
              </w:rPr>
              <w:t>:</w:t>
            </w:r>
            <w:r>
              <w:rPr>
                <w:sz w:val="20"/>
                <w:u w:val="single"/>
              </w:rPr>
              <w:tab/>
              <w:tab/>
            </w:r>
            <w:r>
              <w:rPr>
                <w:sz w:val="20"/>
                <w:u w:val="none"/>
              </w:rPr>
              <w:t> Anticipatedhours ofworkper week/</w:t>
            </w:r>
            <w:r>
              <w:rPr>
                <w:i/>
                <w:sz w:val="20"/>
                <w:u w:val="none"/>
              </w:rPr>
              <w:t>Torbanitti sa’aatii hojii eegamu</w:t>
            </w:r>
            <w:r>
              <w:rPr>
                <w:sz w:val="20"/>
                <w:u w:val="none"/>
              </w:rPr>
              <w:t>:</w:t>
            </w:r>
            <w:r>
              <w:rPr>
                <w:sz w:val="20"/>
                <w:u w:val="single"/>
              </w:rPr>
              <w:tab/>
              <w:tab/>
            </w:r>
            <w:r>
              <w:rPr>
                <w:sz w:val="20"/>
                <w:u w:val="none"/>
              </w:rPr>
              <w:t> Overtime perweek/</w:t>
            </w:r>
            <w:r>
              <w:rPr>
                <w:i/>
                <w:sz w:val="20"/>
                <w:u w:val="none"/>
              </w:rPr>
              <w:t>Torbanitti sa’aatii dabalataa</w:t>
            </w:r>
            <w:r>
              <w:rPr>
                <w:i/>
                <w:sz w:val="20"/>
                <w:u w:val="single"/>
              </w:rPr>
              <w:tab/>
            </w:r>
          </w:p>
          <w:p>
            <w:pPr>
              <w:pStyle w:val="TableParagraph"/>
              <w:spacing w:line="268" w:lineRule="auto"/>
              <w:ind w:right="180"/>
              <w:rPr>
                <w:sz w:val="20"/>
              </w:rPr>
            </w:pPr>
            <w:r>
              <w:rPr>
                <w:sz w:val="20"/>
              </w:rPr>
              <w:t>Anticipated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slow-downor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shutdown,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hours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workper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week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vary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more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than25%</w:t>
            </w:r>
            <w:r>
              <w:rPr>
                <w:spacing w:val="-10"/>
                <w:sz w:val="20"/>
              </w:rPr>
              <w:t> </w:t>
            </w:r>
            <w:r>
              <w:rPr>
                <w:i/>
                <w:sz w:val="20"/>
              </w:rPr>
              <w:t>/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Saffisa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hir’isuun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ykn</w:t>
            </w:r>
            <w:r>
              <w:rPr>
                <w:i/>
                <w:sz w:val="20"/>
              </w:rPr>
              <w:t> cufamuun kan eegamu, ykn sa’aatiin hojii torbanitti %25 ol yoo garaagarummaa qabaateedha</w:t>
            </w:r>
            <w:r>
              <w:rPr>
                <w:sz w:val="20"/>
              </w:rPr>
              <w:t>:</w:t>
            </w:r>
          </w:p>
        </w:tc>
      </w:tr>
      <w:tr>
        <w:trPr>
          <w:trHeight w:val="2421" w:hRule="atLeast"/>
        </w:trPr>
        <w:tc>
          <w:tcPr>
            <w:tcW w:w="10072" w:type="dxa"/>
            <w:gridSpan w:val="2"/>
          </w:tcPr>
          <w:p>
            <w:pPr>
              <w:pStyle w:val="TableParagraph"/>
              <w:tabs>
                <w:tab w:pos="465" w:val="left" w:leader="none"/>
              </w:tabs>
              <w:spacing w:before="6"/>
              <w:ind w:left="107"/>
              <w:rPr>
                <w:i/>
                <w:sz w:val="20"/>
              </w:rPr>
            </w:pPr>
            <w:r>
              <w:rPr>
                <w:spacing w:val="-5"/>
                <w:sz w:val="20"/>
              </w:rPr>
              <w:t>6.</w:t>
            </w:r>
            <w:r>
              <w:rPr>
                <w:sz w:val="20"/>
              </w:rPr>
              <w:tab/>
              <w:t>Benefits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available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person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recruited/</w:t>
            </w:r>
            <w:r>
              <w:rPr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Faayidaa</w:t>
            </w:r>
            <w:r>
              <w:rPr>
                <w:i/>
                <w:spacing w:val="-9"/>
                <w:sz w:val="20"/>
              </w:rPr>
              <w:t> </w:t>
            </w:r>
            <w:r>
              <w:rPr>
                <w:i/>
                <w:sz w:val="20"/>
              </w:rPr>
              <w:t>namoota</w:t>
            </w:r>
            <w:r>
              <w:rPr>
                <w:i/>
                <w:spacing w:val="-10"/>
                <w:sz w:val="20"/>
              </w:rPr>
              <w:t> </w:t>
            </w:r>
            <w:r>
              <w:rPr>
                <w:i/>
                <w:sz w:val="20"/>
              </w:rPr>
              <w:t>qacaramaniif</w:t>
            </w:r>
            <w:r>
              <w:rPr>
                <w:i/>
                <w:spacing w:val="-11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argamu</w:t>
            </w:r>
          </w:p>
          <w:p>
            <w:pPr>
              <w:pStyle w:val="TableParagraph"/>
              <w:tabs>
                <w:tab w:pos="4615" w:val="left" w:leader="none"/>
                <w:tab w:pos="5696" w:val="left" w:leader="none"/>
              </w:tabs>
              <w:spacing w:line="302" w:lineRule="auto" w:before="25"/>
              <w:ind w:right="4363"/>
              <w:rPr>
                <w:sz w:val="20"/>
              </w:rPr>
            </w:pPr>
            <w:r>
              <w:rPr>
                <w:sz w:val="20"/>
              </w:rPr>
              <w:t>Health Insurance Plan </w:t>
            </w:r>
            <w:r>
              <w:rPr>
                <w:sz w:val="22"/>
              </w:rPr>
              <w:t>/</w:t>
            </w:r>
            <w:r>
              <w:rPr>
                <w:i/>
                <w:sz w:val="20"/>
              </w:rPr>
              <w:t>Karoora Inshuraansii Fayyaa</w:t>
            </w:r>
            <w:r>
              <w:rPr>
                <w:sz w:val="20"/>
              </w:rPr>
              <w:t>: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none"/>
              </w:rPr>
              <w:t> Sick Leave/</w:t>
            </w:r>
            <w:r>
              <w:rPr>
                <w:i/>
                <w:sz w:val="20"/>
                <w:u w:val="none"/>
              </w:rPr>
              <w:t>Boqonnaa Yeroo Dhukkubaa</w:t>
            </w:r>
            <w:r>
              <w:rPr>
                <w:sz w:val="20"/>
                <w:u w:val="none"/>
              </w:rPr>
              <w:t>:</w:t>
            </w:r>
            <w:r>
              <w:rPr>
                <w:sz w:val="20"/>
                <w:u w:val="single"/>
              </w:rPr>
              <w:tab/>
            </w:r>
          </w:p>
          <w:p>
            <w:pPr>
              <w:pStyle w:val="TableParagraph"/>
              <w:tabs>
                <w:tab w:pos="4615" w:val="left" w:leader="none"/>
              </w:tabs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Paid</w:t>
            </w:r>
            <w:r>
              <w:rPr>
                <w:spacing w:val="8"/>
                <w:sz w:val="20"/>
              </w:rPr>
              <w:t> </w:t>
            </w:r>
            <w:r>
              <w:rPr>
                <w:spacing w:val="-2"/>
                <w:sz w:val="20"/>
              </w:rPr>
              <w:t>Vacation/</w:t>
            </w:r>
            <w:r>
              <w:rPr>
                <w:i/>
                <w:spacing w:val="-2"/>
                <w:sz w:val="20"/>
              </w:rPr>
              <w:t>Boqonnaa</w:t>
            </w:r>
            <w:r>
              <w:rPr>
                <w:i/>
                <w:spacing w:val="9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Kaffaltii</w:t>
            </w:r>
            <w:r>
              <w:rPr>
                <w:i/>
                <w:spacing w:val="8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qabu</w:t>
            </w:r>
            <w:r>
              <w:rPr>
                <w:spacing w:val="-2"/>
                <w:sz w:val="20"/>
              </w:rPr>
              <w:t>:</w:t>
            </w:r>
            <w:r>
              <w:rPr>
                <w:sz w:val="20"/>
                <w:u w:val="single"/>
              </w:rPr>
              <w:tab/>
            </w:r>
          </w:p>
          <w:p>
            <w:pPr>
              <w:pStyle w:val="TableParagraph"/>
              <w:spacing w:line="271" w:lineRule="auto" w:before="32"/>
              <w:ind w:right="180"/>
              <w:rPr>
                <w:sz w:val="20"/>
              </w:rPr>
            </w:pPr>
            <w:r>
              <w:rPr>
                <w:sz w:val="20"/>
              </w:rPr>
              <w:t>Anyother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item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value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offered,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allocation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costs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item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employer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person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recruited/ </w:t>
            </w:r>
            <w:r>
              <w:rPr>
                <w:i/>
                <w:sz w:val="20"/>
              </w:rPr>
              <w:t>Meeshaa</w:t>
            </w:r>
            <w:r>
              <w:rPr>
                <w:i/>
                <w:sz w:val="20"/>
              </w:rPr>
              <w:t> gatii qabu kan biroo kamiyyuu kan dhiyaate, fi ramaddii baasii meeshaalee hojjechiisaa fi kan nama qacarame </w:t>
            </w:r>
            <w:r>
              <w:rPr>
                <w:i/>
                <w:spacing w:val="-2"/>
                <w:sz w:val="20"/>
              </w:rPr>
              <w:t>gidduuttii</w:t>
            </w:r>
            <w:r>
              <w:rPr>
                <w:spacing w:val="-2"/>
                <w:sz w:val="20"/>
              </w:rPr>
              <w:t>:</w:t>
            </w:r>
          </w:p>
        </w:tc>
      </w:tr>
      <w:tr>
        <w:trPr>
          <w:trHeight w:val="1708" w:hRule="atLeast"/>
        </w:trPr>
        <w:tc>
          <w:tcPr>
            <w:tcW w:w="10072" w:type="dxa"/>
            <w:gridSpan w:val="2"/>
          </w:tcPr>
          <w:p>
            <w:pPr>
              <w:pStyle w:val="TableParagraph"/>
              <w:tabs>
                <w:tab w:pos="465" w:val="left" w:leader="none"/>
              </w:tabs>
              <w:spacing w:line="266" w:lineRule="auto" w:before="6"/>
              <w:ind w:right="1376" w:hanging="361"/>
              <w:rPr>
                <w:sz w:val="20"/>
              </w:rPr>
            </w:pPr>
            <w:r>
              <w:rPr>
                <w:spacing w:val="-6"/>
                <w:sz w:val="20"/>
              </w:rPr>
              <w:t>7.</w:t>
            </w:r>
            <w:r>
              <w:rPr>
                <w:sz w:val="20"/>
              </w:rPr>
              <w:tab/>
              <w:t>Transportationand relocation arrangementswithallocationofcostsbetweenemployer and person recruited/ </w:t>
            </w:r>
            <w:r>
              <w:rPr>
                <w:i/>
                <w:sz w:val="20"/>
              </w:rPr>
              <w:t>Qophii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geejjibaa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fi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jijjiirraa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baasii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hojjechiisaa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fi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nama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qacarame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gidduutti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ramaddii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waliin</w:t>
            </w:r>
            <w:r>
              <w:rPr>
                <w:sz w:val="20"/>
              </w:rPr>
              <w:t>:</w:t>
            </w:r>
          </w:p>
        </w:tc>
      </w:tr>
    </w:tbl>
    <w:p>
      <w:pPr>
        <w:spacing w:line="333" w:lineRule="auto" w:before="146"/>
        <w:ind w:left="360" w:right="484" w:firstLine="0"/>
        <w:jc w:val="left"/>
        <w:rPr>
          <w:sz w:val="22"/>
        </w:rPr>
      </w:pPr>
      <w:r>
        <w:rPr>
          <w:sz w:val="22"/>
        </w:rPr>
        <w:t>This</w:t>
      </w:r>
      <w:r>
        <w:rPr>
          <w:spacing w:val="-3"/>
          <w:sz w:val="22"/>
        </w:rPr>
        <w:t> </w:t>
      </w:r>
      <w:r>
        <w:rPr>
          <w:sz w:val="22"/>
        </w:rPr>
        <w:t>material</w:t>
      </w:r>
      <w:r>
        <w:rPr>
          <w:spacing w:val="-2"/>
          <w:sz w:val="22"/>
        </w:rPr>
        <w:t> </w:t>
      </w:r>
      <w:r>
        <w:rPr>
          <w:sz w:val="22"/>
        </w:rPr>
        <w:t>can</w:t>
      </w:r>
      <w:r>
        <w:rPr>
          <w:spacing w:val="-4"/>
          <w:sz w:val="22"/>
        </w:rPr>
        <w:t> </w:t>
      </w:r>
      <w:r>
        <w:rPr>
          <w:sz w:val="22"/>
        </w:rPr>
        <w:t>be</w:t>
      </w:r>
      <w:r>
        <w:rPr>
          <w:spacing w:val="-5"/>
          <w:sz w:val="22"/>
        </w:rPr>
        <w:t> </w:t>
      </w:r>
      <w:r>
        <w:rPr>
          <w:sz w:val="22"/>
        </w:rPr>
        <w:t>provided</w:t>
      </w:r>
      <w:r>
        <w:rPr>
          <w:spacing w:val="-3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you</w:t>
      </w:r>
      <w:r>
        <w:rPr>
          <w:spacing w:val="-4"/>
          <w:sz w:val="22"/>
        </w:rPr>
        <w:t> </w:t>
      </w:r>
      <w:r>
        <w:rPr>
          <w:sz w:val="22"/>
        </w:rPr>
        <w:t>in</w:t>
      </w:r>
      <w:r>
        <w:rPr>
          <w:spacing w:val="-3"/>
          <w:sz w:val="22"/>
        </w:rPr>
        <w:t> </w:t>
      </w:r>
      <w:r>
        <w:rPr>
          <w:sz w:val="22"/>
        </w:rPr>
        <w:t>different</w:t>
      </w:r>
      <w:r>
        <w:rPr>
          <w:spacing w:val="-3"/>
          <w:sz w:val="22"/>
        </w:rPr>
        <w:t> </w:t>
      </w:r>
      <w:r>
        <w:rPr>
          <w:sz w:val="22"/>
        </w:rPr>
        <w:t>formats</w:t>
      </w:r>
      <w:r>
        <w:rPr>
          <w:spacing w:val="-5"/>
          <w:sz w:val="22"/>
        </w:rPr>
        <w:t> </w:t>
      </w:r>
      <w:r>
        <w:rPr>
          <w:sz w:val="22"/>
        </w:rPr>
        <w:t>(Braille,</w:t>
      </w:r>
      <w:r>
        <w:rPr>
          <w:spacing w:val="-5"/>
          <w:sz w:val="22"/>
        </w:rPr>
        <w:t> </w:t>
      </w:r>
      <w:r>
        <w:rPr>
          <w:sz w:val="22"/>
        </w:rPr>
        <w:t>large</w:t>
      </w:r>
      <w:r>
        <w:rPr>
          <w:spacing w:val="-2"/>
          <w:sz w:val="22"/>
        </w:rPr>
        <w:t> </w:t>
      </w:r>
      <w:r>
        <w:rPr>
          <w:sz w:val="22"/>
        </w:rPr>
        <w:t>print</w:t>
      </w:r>
      <w:r>
        <w:rPr>
          <w:spacing w:val="-5"/>
          <w:sz w:val="22"/>
        </w:rPr>
        <w:t> </w:t>
      </w:r>
      <w:r>
        <w:rPr>
          <w:sz w:val="22"/>
        </w:rPr>
        <w:t>or</w:t>
      </w:r>
      <w:r>
        <w:rPr>
          <w:spacing w:val="-5"/>
          <w:sz w:val="22"/>
        </w:rPr>
        <w:t> </w:t>
      </w:r>
      <w:r>
        <w:rPr>
          <w:sz w:val="22"/>
        </w:rPr>
        <w:t>audio</w:t>
      </w:r>
      <w:r>
        <w:rPr>
          <w:spacing w:val="-4"/>
          <w:sz w:val="22"/>
        </w:rPr>
        <w:t> </w:t>
      </w:r>
      <w:r>
        <w:rPr>
          <w:sz w:val="22"/>
        </w:rPr>
        <w:t>)if</w:t>
      </w:r>
      <w:r>
        <w:rPr>
          <w:spacing w:val="-3"/>
          <w:sz w:val="22"/>
        </w:rPr>
        <w:t> </w:t>
      </w:r>
      <w:r>
        <w:rPr>
          <w:sz w:val="22"/>
        </w:rPr>
        <w:t>you</w:t>
      </w:r>
      <w:r>
        <w:rPr>
          <w:spacing w:val="-6"/>
          <w:sz w:val="22"/>
        </w:rPr>
        <w:t> </w:t>
      </w:r>
      <w:r>
        <w:rPr>
          <w:sz w:val="22"/>
        </w:rPr>
        <w:t>call</w:t>
      </w:r>
      <w:r>
        <w:rPr>
          <w:spacing w:val="-6"/>
          <w:sz w:val="22"/>
        </w:rPr>
        <w:t> </w:t>
      </w:r>
      <w:r>
        <w:rPr>
          <w:sz w:val="22"/>
        </w:rPr>
        <w:t>(651)</w:t>
      </w:r>
      <w:r>
        <w:rPr>
          <w:spacing w:val="-5"/>
          <w:sz w:val="22"/>
        </w:rPr>
        <w:t> </w:t>
      </w:r>
      <w:r>
        <w:rPr>
          <w:sz w:val="22"/>
        </w:rPr>
        <w:t>284-5005 or 1-800-342-5354.</w:t>
      </w:r>
      <w:r>
        <w:rPr>
          <w:spacing w:val="40"/>
          <w:sz w:val="22"/>
        </w:rPr>
        <w:t> </w:t>
      </w:r>
      <w:r>
        <w:rPr>
          <w:i/>
          <w:sz w:val="22"/>
        </w:rPr>
        <w:t>Meeshaan kun bifa adda addaatiin (Braille, maxxansaa guddaa ykn sagaleedhaan) yoo</w:t>
      </w:r>
      <w:r>
        <w:rPr>
          <w:i/>
          <w:sz w:val="22"/>
        </w:rPr>
        <w:t> gara (651)284-5005 ykn 1-800-342-5354 bilbiltan isiniif dhiyaachuu danda’a</w:t>
      </w:r>
      <w:r>
        <w:rPr>
          <w:sz w:val="22"/>
        </w:rPr>
        <w:t>.</w:t>
      </w:r>
    </w:p>
    <w:p>
      <w:pPr>
        <w:spacing w:after="0" w:line="333" w:lineRule="auto"/>
        <w:jc w:val="left"/>
        <w:rPr>
          <w:sz w:val="22"/>
        </w:rPr>
        <w:sectPr>
          <w:type w:val="continuous"/>
          <w:pgSz w:w="12240" w:h="15840"/>
          <w:pgMar w:top="1280" w:bottom="280" w:left="720" w:right="720"/>
        </w:sectPr>
      </w:pPr>
    </w:p>
    <w:tbl>
      <w:tblPr>
        <w:tblW w:w="0" w:type="auto"/>
        <w:jc w:val="left"/>
        <w:tblInd w:w="374" w:type="dxa"/>
        <w:tblBorders>
          <w:top w:val="single" w:sz="6" w:space="0" w:color="003863"/>
          <w:left w:val="single" w:sz="6" w:space="0" w:color="003863"/>
          <w:bottom w:val="single" w:sz="6" w:space="0" w:color="003863"/>
          <w:right w:val="single" w:sz="6" w:space="0" w:color="003863"/>
          <w:insideH w:val="single" w:sz="6" w:space="0" w:color="003863"/>
          <w:insideV w:val="single" w:sz="6" w:space="0" w:color="00386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70"/>
      </w:tblGrid>
      <w:tr>
        <w:trPr>
          <w:trHeight w:val="1677" w:hRule="atLeast"/>
        </w:trPr>
        <w:tc>
          <w:tcPr>
            <w:tcW w:w="10070" w:type="dxa"/>
          </w:tcPr>
          <w:p>
            <w:pPr>
              <w:pStyle w:val="TableParagraph"/>
              <w:tabs>
                <w:tab w:pos="2292" w:val="left" w:leader="none"/>
                <w:tab w:pos="4453" w:val="left" w:leader="none"/>
                <w:tab w:pos="6474" w:val="left" w:leader="none"/>
                <w:tab w:pos="7825" w:val="left" w:leader="none"/>
              </w:tabs>
              <w:spacing w:line="321" w:lineRule="auto"/>
              <w:ind w:left="404" w:right="2227" w:hanging="299"/>
              <w:rPr>
                <w:sz w:val="20"/>
              </w:rPr>
            </w:pPr>
            <w:r>
              <w:rPr>
                <w:sz w:val="20"/>
              </w:rPr>
              <w:t>8.</w:t>
            </w:r>
            <w:r>
              <w:rPr>
                <w:spacing w:val="80"/>
                <w:w w:val="150"/>
                <w:sz w:val="20"/>
              </w:rPr>
              <w:t> </w:t>
            </w:r>
            <w:r>
              <w:rPr>
                <w:sz w:val="20"/>
              </w:rPr>
              <w:t>Housing furnished to person recruited/ Manni jireenyaa nama qacarameef qophaaéera. No/</w:t>
            </w:r>
            <w:r>
              <w:rPr>
                <w:i/>
                <w:sz w:val="20"/>
              </w:rPr>
              <w:t>Lakkii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none"/>
              </w:rPr>
              <w:t>Yes/</w:t>
            </w:r>
            <w:r>
              <w:rPr>
                <w:i/>
                <w:sz w:val="20"/>
                <w:u w:val="none"/>
              </w:rPr>
              <w:t>Eeyyee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none"/>
              </w:rPr>
              <w:t>Cost/</w:t>
            </w:r>
            <w:r>
              <w:rPr>
                <w:i/>
                <w:sz w:val="20"/>
                <w:u w:val="none"/>
              </w:rPr>
              <w:t>Gatii </w:t>
            </w:r>
            <w:r>
              <w:rPr>
                <w:sz w:val="20"/>
                <w:u w:val="none"/>
              </w:rPr>
              <w:t>$</w:t>
            </w:r>
            <w:r>
              <w:rPr>
                <w:sz w:val="20"/>
                <w:u w:val="single"/>
              </w:rPr>
              <w:tab/>
            </w:r>
            <w:r>
              <w:rPr>
                <w:spacing w:val="-10"/>
                <w:sz w:val="20"/>
                <w:u w:val="none"/>
              </w:rPr>
              <w:t>/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none"/>
              </w:rPr>
              <w:t> </w:t>
            </w:r>
            <w:r>
              <w:rPr>
                <w:spacing w:val="-2"/>
                <w:sz w:val="20"/>
                <w:u w:val="none"/>
              </w:rPr>
              <w:t>Description/</w:t>
            </w:r>
            <w:r>
              <w:rPr>
                <w:i/>
                <w:spacing w:val="-2"/>
                <w:sz w:val="20"/>
                <w:u w:val="none"/>
              </w:rPr>
              <w:t>Ibsa</w:t>
            </w:r>
            <w:r>
              <w:rPr>
                <w:spacing w:val="-2"/>
                <w:sz w:val="20"/>
                <w:u w:val="none"/>
              </w:rPr>
              <w:t>:</w:t>
            </w:r>
          </w:p>
        </w:tc>
      </w:tr>
      <w:tr>
        <w:trPr>
          <w:trHeight w:val="1865" w:hRule="atLeast"/>
        </w:trPr>
        <w:tc>
          <w:tcPr>
            <w:tcW w:w="10070" w:type="dxa"/>
          </w:tcPr>
          <w:p>
            <w:pPr>
              <w:pStyle w:val="TableParagraph"/>
              <w:spacing w:line="271" w:lineRule="auto" w:before="97"/>
              <w:ind w:left="466" w:right="699" w:hanging="361"/>
              <w:rPr>
                <w:sz w:val="20"/>
              </w:rPr>
            </w:pPr>
            <w:r>
              <w:rPr>
                <w:sz w:val="20"/>
              </w:rPr>
              <w:t>9.</w:t>
            </w:r>
            <w:r>
              <w:rPr>
                <w:spacing w:val="80"/>
                <w:w w:val="150"/>
                <w:sz w:val="20"/>
              </w:rPr>
              <w:t> </w:t>
            </w:r>
            <w:r>
              <w:rPr>
                <w:sz w:val="20"/>
              </w:rPr>
              <w:t>Workers’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compensation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coverage: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insurername,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address,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phonenumber/ Uwwisa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beenyaa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hojjettootaa: maqaa inshuraansii, teessoo, lakkoofsa bilbilaa:</w:t>
            </w:r>
          </w:p>
        </w:tc>
      </w:tr>
      <w:tr>
        <w:trPr>
          <w:trHeight w:val="1649" w:hRule="atLeast"/>
        </w:trPr>
        <w:tc>
          <w:tcPr>
            <w:tcW w:w="10070" w:type="dxa"/>
          </w:tcPr>
          <w:p>
            <w:pPr>
              <w:pStyle w:val="TableParagraph"/>
              <w:spacing w:line="271" w:lineRule="auto" w:before="2"/>
              <w:ind w:left="106"/>
              <w:rPr>
                <w:i/>
                <w:sz w:val="20"/>
              </w:rPr>
            </w:pPr>
            <w:r>
              <w:rPr>
                <w:sz w:val="20"/>
              </w:rPr>
              <w:t>This statement must be completed, signed, and dated by both the employer’s representative and any person recruited outside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Minnesota for work in the Minnesota food processing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industry. 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copy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this statement must be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provided to 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person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recruited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time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recruitment</w:t>
            </w:r>
            <w:r>
              <w:rPr>
                <w:i/>
                <w:sz w:val="20"/>
              </w:rPr>
              <w:t>.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sz w:val="22"/>
              </w:rPr>
              <w:t>/</w:t>
            </w:r>
            <w:r>
              <w:rPr>
                <w:i/>
                <w:sz w:val="20"/>
              </w:rPr>
              <w:t>Ibsi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kun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bakka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bu’aa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hojjechiisaa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fi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nama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kamiyyuu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Minnesotaan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alatti</w:t>
            </w:r>
            <w:r>
              <w:rPr>
                <w:i/>
                <w:sz w:val="20"/>
              </w:rPr>
              <w:t> hojii indaastirii nyaata qopheessuu Minnesota keessatti qacarameen guutamuu, mallattaa’uu fi guyyaan isaa irratti barreeffamuu qaba. Koppiin ibsa kanaa yeroo qacarrii nama qacarameef kennamuu qaba.</w:t>
            </w:r>
          </w:p>
        </w:tc>
      </w:tr>
      <w:tr>
        <w:trPr>
          <w:trHeight w:val="3360" w:hRule="atLeast"/>
        </w:trPr>
        <w:tc>
          <w:tcPr>
            <w:tcW w:w="10070" w:type="dxa"/>
          </w:tcPr>
          <w:p>
            <w:pPr>
              <w:pStyle w:val="TableParagraph"/>
              <w:spacing w:before="88"/>
              <w:ind w:left="2472"/>
              <w:rPr>
                <w:b/>
                <w:sz w:val="22"/>
              </w:rPr>
            </w:pPr>
            <w:r>
              <w:rPr>
                <w:b/>
                <w:sz w:val="22"/>
              </w:rPr>
              <w:t>THIS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IS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NOT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AN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EMPLOYMENT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CONTRACT</w:t>
            </w:r>
          </w:p>
          <w:p>
            <w:pPr>
              <w:pStyle w:val="TableParagraph"/>
              <w:spacing w:before="34"/>
              <w:ind w:left="2472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KUN</w:t>
            </w:r>
            <w:r>
              <w:rPr>
                <w:b/>
                <w:i/>
                <w:spacing w:val="-8"/>
                <w:sz w:val="22"/>
              </w:rPr>
              <w:t> </w:t>
            </w:r>
            <w:r>
              <w:rPr>
                <w:b/>
                <w:i/>
                <w:sz w:val="22"/>
              </w:rPr>
              <w:t>KONTIRAATA</w:t>
            </w:r>
            <w:r>
              <w:rPr>
                <w:b/>
                <w:i/>
                <w:spacing w:val="-7"/>
                <w:sz w:val="22"/>
              </w:rPr>
              <w:t> </w:t>
            </w:r>
            <w:r>
              <w:rPr>
                <w:b/>
                <w:i/>
                <w:sz w:val="22"/>
              </w:rPr>
              <w:t>HOJII</w:t>
            </w:r>
            <w:r>
              <w:rPr>
                <w:b/>
                <w:i/>
                <w:spacing w:val="-4"/>
                <w:sz w:val="22"/>
              </w:rPr>
              <w:t> MITI</w:t>
            </w:r>
          </w:p>
          <w:p>
            <w:pPr>
              <w:pStyle w:val="TableParagraph"/>
              <w:spacing w:before="70"/>
              <w:ind w:left="0"/>
              <w:rPr>
                <w:sz w:val="22"/>
              </w:rPr>
            </w:pPr>
          </w:p>
          <w:p>
            <w:pPr>
              <w:pStyle w:val="TableParagraph"/>
              <w:ind w:left="4273"/>
              <w:rPr>
                <w:sz w:val="22"/>
              </w:rPr>
            </w:pPr>
            <w:r>
              <w:rPr>
                <w:sz w:val="22"/>
              </w:rPr>
              <w:t>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have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received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copy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this</w:t>
            </w:r>
            <w:r>
              <w:rPr>
                <w:spacing w:val="-2"/>
                <w:sz w:val="22"/>
              </w:rPr>
              <w:t> statement</w:t>
            </w:r>
          </w:p>
          <w:p>
            <w:pPr>
              <w:pStyle w:val="TableParagraph"/>
              <w:spacing w:before="34"/>
              <w:ind w:left="4273"/>
              <w:rPr>
                <w:i/>
                <w:sz w:val="22"/>
              </w:rPr>
            </w:pPr>
            <w:r>
              <w:rPr>
                <w:i/>
                <w:sz w:val="22"/>
              </w:rPr>
              <w:t>Koppiin</w:t>
            </w:r>
            <w:r>
              <w:rPr>
                <w:i/>
                <w:spacing w:val="-5"/>
                <w:sz w:val="22"/>
              </w:rPr>
              <w:t> </w:t>
            </w:r>
            <w:r>
              <w:rPr>
                <w:i/>
                <w:sz w:val="22"/>
              </w:rPr>
              <w:t>ibsa</w:t>
            </w:r>
            <w:r>
              <w:rPr>
                <w:i/>
                <w:spacing w:val="-3"/>
                <w:sz w:val="22"/>
              </w:rPr>
              <w:t> </w:t>
            </w:r>
            <w:r>
              <w:rPr>
                <w:i/>
                <w:sz w:val="22"/>
              </w:rPr>
              <w:t>kanaa</w:t>
            </w:r>
            <w:r>
              <w:rPr>
                <w:i/>
                <w:spacing w:val="-4"/>
                <w:sz w:val="22"/>
              </w:rPr>
              <w:t> </w:t>
            </w:r>
            <w:r>
              <w:rPr>
                <w:i/>
                <w:sz w:val="22"/>
              </w:rPr>
              <w:t>naaf</w:t>
            </w:r>
            <w:r>
              <w:rPr>
                <w:i/>
                <w:spacing w:val="-4"/>
                <w:sz w:val="22"/>
              </w:rPr>
              <w:t> </w:t>
            </w:r>
            <w:r>
              <w:rPr>
                <w:i/>
                <w:spacing w:val="-2"/>
                <w:sz w:val="22"/>
              </w:rPr>
              <w:t>kennameera</w:t>
            </w:r>
          </w:p>
          <w:p>
            <w:pPr>
              <w:pStyle w:val="TableParagraph"/>
              <w:ind w:left="0"/>
              <w:rPr>
                <w:sz w:val="20"/>
              </w:rPr>
            </w:pPr>
          </w:p>
          <w:p>
            <w:pPr>
              <w:pStyle w:val="TableParagraph"/>
              <w:spacing w:before="118"/>
              <w:ind w:left="0"/>
              <w:rPr>
                <w:sz w:val="20"/>
              </w:rPr>
            </w:pPr>
          </w:p>
          <w:p>
            <w:pPr>
              <w:pStyle w:val="TableParagraph"/>
              <w:spacing w:line="20" w:lineRule="exact"/>
              <w:ind w:left="65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2558415" cy="6350"/>
                      <wp:effectExtent l="0" t="0" r="0" b="0"/>
                      <wp:docPr id="2" name="Group 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" name="Group 2"/>
                            <wpg:cNvGrpSpPr/>
                            <wpg:grpSpPr>
                              <a:xfrm>
                                <a:off x="0" y="0"/>
                                <a:ext cx="2558415" cy="6350"/>
                                <a:chExt cx="2558415" cy="6350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0"/>
                                  <a:ext cx="255841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58415" h="6350">
                                      <a:moveTo>
                                        <a:pt x="255790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557907" y="6096"/>
                                      </a:lnTo>
                                      <a:lnTo>
                                        <a:pt x="255790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201.45pt;height:.5pt;mso-position-horizontal-relative:char;mso-position-vertical-relative:line" id="docshapegroup1" coordorigin="0,0" coordsize="4029,10">
                      <v:rect style="position:absolute;left:0;top:0;width:4029;height:10" id="docshape2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"/>
              </w:rPr>
            </w:r>
            <w:r>
              <w:rPr>
                <w:rFonts w:ascii="Times New Roman"/>
                <w:spacing w:val="163"/>
                <w:sz w:val="2"/>
              </w:rPr>
              <w:t> </w:t>
            </w:r>
            <w:r>
              <w:rPr>
                <w:spacing w:val="163"/>
                <w:sz w:val="2"/>
              </w:rPr>
              <mc:AlternateContent>
                <mc:Choice Requires="wps">
                  <w:drawing>
                    <wp:inline distT="0" distB="0" distL="0" distR="0">
                      <wp:extent cx="2675255" cy="6350"/>
                      <wp:effectExtent l="0" t="0" r="0" b="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675255" cy="6350"/>
                                <a:chExt cx="2675255" cy="635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267525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75255" h="6350">
                                      <a:moveTo>
                                        <a:pt x="267525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675254" y="6096"/>
                                      </a:lnTo>
                                      <a:lnTo>
                                        <a:pt x="26752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210.65pt;height:.5pt;mso-position-horizontal-relative:char;mso-position-vertical-relative:line" id="docshapegroup3" coordorigin="0,0" coordsize="4213,10">
                      <v:rect style="position:absolute;left:0;top:0;width:4213;height:10" id="docshape4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pacing w:val="163"/>
                <w:sz w:val="2"/>
              </w:rPr>
            </w:r>
            <w:r>
              <w:rPr>
                <w:rFonts w:ascii="Times New Roman"/>
                <w:spacing w:val="108"/>
                <w:sz w:val="2"/>
              </w:rPr>
              <w:t> </w:t>
            </w:r>
            <w:r>
              <w:rPr>
                <w:spacing w:val="108"/>
                <w:sz w:val="2"/>
              </w:rPr>
              <mc:AlternateContent>
                <mc:Choice Requires="wps">
                  <w:drawing>
                    <wp:inline distT="0" distB="0" distL="0" distR="0">
                      <wp:extent cx="850900" cy="6350"/>
                      <wp:effectExtent l="0" t="0" r="0" b="0"/>
                      <wp:docPr id="6" name="Group 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" name="Group 6"/>
                            <wpg:cNvGrpSpPr/>
                            <wpg:grpSpPr>
                              <a:xfrm>
                                <a:off x="0" y="0"/>
                                <a:ext cx="850900" cy="6350"/>
                                <a:chExt cx="850900" cy="635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8509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0900" h="6350">
                                      <a:moveTo>
                                        <a:pt x="850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850391" y="6096"/>
                                      </a:lnTo>
                                      <a:lnTo>
                                        <a:pt x="850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67pt;height:.5pt;mso-position-horizontal-relative:char;mso-position-vertical-relative:line" id="docshapegroup5" coordorigin="0,0" coordsize="1340,10">
                      <v:rect style="position:absolute;left:0;top:0;width:1340;height:10" id="docshape6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pacing w:val="108"/>
                <w:sz w:val="2"/>
              </w:rPr>
            </w:r>
          </w:p>
          <w:p>
            <w:pPr>
              <w:pStyle w:val="TableParagraph"/>
              <w:tabs>
                <w:tab w:pos="4410" w:val="left" w:leader="none"/>
                <w:tab w:pos="9302" w:val="left" w:leader="none"/>
              </w:tabs>
              <w:spacing w:line="238" w:lineRule="exact" w:before="22"/>
              <w:ind w:left="106"/>
              <w:rPr>
                <w:sz w:val="20"/>
              </w:rPr>
            </w:pPr>
            <w:r>
              <w:rPr>
                <w:sz w:val="20"/>
              </w:rPr>
              <w:t>Signature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employer’s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representative</w:t>
            </w:r>
            <w:r>
              <w:rPr>
                <w:sz w:val="20"/>
              </w:rPr>
              <w:tab/>
              <w:t>Signature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person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recruited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Date</w:t>
            </w:r>
          </w:p>
          <w:p>
            <w:pPr>
              <w:pStyle w:val="TableParagraph"/>
              <w:tabs>
                <w:tab w:pos="4364" w:val="left" w:leader="none"/>
                <w:tab w:pos="9072" w:val="left" w:leader="none"/>
              </w:tabs>
              <w:spacing w:line="238" w:lineRule="exact"/>
              <w:ind w:left="106"/>
              <w:rPr>
                <w:i/>
                <w:sz w:val="20"/>
              </w:rPr>
            </w:pPr>
            <w:r>
              <w:rPr>
                <w:i/>
                <w:sz w:val="20"/>
              </w:rPr>
              <w:t>Mallattoo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bakka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bu’aa</w:t>
            </w:r>
            <w:r>
              <w:rPr>
                <w:i/>
                <w:spacing w:val="-7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hojjechiisaa</w:t>
            </w:r>
            <w:r>
              <w:rPr>
                <w:i/>
                <w:sz w:val="20"/>
              </w:rPr>
              <w:tab/>
              <w:t>Mallattoo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nama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qacaramee</w:t>
            </w:r>
            <w:r>
              <w:rPr>
                <w:i/>
                <w:sz w:val="20"/>
              </w:rPr>
              <w:tab/>
            </w:r>
            <w:r>
              <w:rPr>
                <w:i/>
                <w:spacing w:val="-2"/>
                <w:sz w:val="20"/>
              </w:rPr>
              <w:t>Guyyaa</w:t>
            </w:r>
          </w:p>
        </w:tc>
      </w:tr>
    </w:tbl>
    <w:sectPr>
      <w:pgSz w:w="12240" w:h="15840"/>
      <w:pgMar w:top="1060" w:bottom="280" w:left="72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22"/>
      <w:szCs w:val="2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468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DLI</dc:creator>
  <cp:keywords>Food Processing Industry Recruiting Disclosure Statement</cp:keywords>
  <dc:subject>Food Processing Industry Recruiting Disclosure Statement</dc:subject>
  <dc:title>Food Processing Industry Recruiting Disclosure Statement</dc:title>
  <dcterms:created xsi:type="dcterms:W3CDTF">2026-10-20T18:30:57Z</dcterms:created>
  <dcterms:modified xsi:type="dcterms:W3CDTF">2026-10-20T18:30:57Z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2024-07-30T00:00:00Z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2026-10-20T00:00:00Z</vt:filetime>
  </property>
  <property fmtid="{D5CDD505-2E9C-101B-9397-08002B2CF9AE}" pid="5" name="Producer">
    <vt:lpwstr>Microsoft® Word for Microsoft 365</vt:lpwstr>
  </property>
</Properties>
</file>